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3" o:title="" type="tile"/>
    </v:background>
  </w:background>
  <w:body>
    <w:p w:rsidR="00A46035" w:rsidRDefault="00A46035">
      <w:r>
        <w:rPr>
          <w:noProof/>
          <w:lang w:val="en-GB" w:eastAsia="en-GB"/>
        </w:rPr>
        <w:pict>
          <v:rect id="Rectangle 6" o:spid="_x0000_s1027" style="position:absolute;margin-left:-17.9pt;margin-top:-3.5pt;width:617.1pt;height:119.4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" fillcolor="#92cddc" stroked="f">
            <v:textbox style="mso-fit-shape-to-text:t" inset=",7.2pt,,7.2pt">
              <w:txbxContent>
                <w:p w:rsidR="00A46035" w:rsidRDefault="00A46035" w:rsidP="006B6F4C">
                  <w:pPr>
                    <w:pStyle w:val="Heading2"/>
                    <w:ind w:left="180"/>
                  </w:pPr>
                  <w:r w:rsidRPr="00796AB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acpa logo" style="width:162pt;height:95.25pt;visibility:visible">
                        <v:imagedata r:id="rId8" o:title=""/>
                      </v:shape>
                    </w:pict>
                  </w:r>
                </w:p>
              </w:txbxContent>
            </v:textbox>
            <w10:wrap anchorx="page" anchory="page"/>
          </v:rect>
        </w:pict>
      </w:r>
      <w:r>
        <w:rPr>
          <w:noProof/>
          <w:lang w:val="en-GB" w:eastAsia="en-GB"/>
        </w:rPr>
        <w:pict>
          <v:shapetype id="_x0000_t202" coordsize="21600,21600" o:spt="202" path="m,l,21600r21600,l21600,xe">
            <v:stroke joinstyle="miter"/>
            <v:path gradientshapeok="t" o:connecttype="rect"/>
          </v:shapetype>
          <v:shape id="Text Box 38" o:spid="_x0000_s1028" type="#_x0000_t202" style="position:absolute;margin-left:231pt;margin-top:9pt;width:293.85pt;height:43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ZIuAIAALs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" filled="f" stroked="f">
            <v:textbox>
              <w:txbxContent>
                <w:p w:rsidR="00A46035" w:rsidRPr="003B57E6" w:rsidRDefault="00A46035" w:rsidP="003B57E6">
                  <w:pPr>
                    <w:pStyle w:val="CompanyName"/>
                  </w:pPr>
                  <w:r>
                    <w:t xml:space="preserve">     </w:t>
                  </w:r>
                  <w:r w:rsidRPr="00081465">
                    <w:rPr>
                      <w:color w:val="auto"/>
                    </w:rPr>
                    <w:t>ACPA bulletin</w:t>
                  </w:r>
                </w:p>
              </w:txbxContent>
            </v:textbox>
          </v:shape>
        </w:pict>
      </w:r>
      <w:r>
        <w:rPr>
          <w:noProof/>
          <w:lang w:val="en-GB" w:eastAsia="en-GB"/>
        </w:rPr>
        <w:pict>
          <v:shape id="Text Box 14" o:spid="_x0000_s1029" type="#_x0000_t202" style="position:absolute;margin-left:271pt;margin-top:-57pt;width:4in;height:114.2pt;z-index:251657728;visibility:visibl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" filled="f" stroked="f">
            <v:textbox inset=",7.2pt,,7.2pt">
              <w:txbxContent>
                <w:p w:rsidR="00A46035" w:rsidRPr="00081465" w:rsidRDefault="00A46035" w:rsidP="008E0379">
                  <w:pPr>
                    <w:rPr>
                      <w:rFonts w:ascii="Verdana" w:hAnsi="Verdana"/>
                      <w:b/>
                      <w:i/>
                      <w:sz w:val="40"/>
                      <w:szCs w:val="40"/>
                    </w:rPr>
                  </w:pPr>
                  <w:r>
                    <w:rPr>
                      <w:rFonts w:ascii="Verdana" w:hAnsi="Verdana"/>
                      <w:b/>
                      <w:i/>
                      <w:sz w:val="40"/>
                      <w:szCs w:val="40"/>
                    </w:rPr>
                    <w:t>Happy New Y</w:t>
                  </w:r>
                  <w:r w:rsidRPr="00081465">
                    <w:rPr>
                      <w:rFonts w:ascii="Verdana" w:hAnsi="Verdana"/>
                      <w:b/>
                      <w:i/>
                      <w:sz w:val="40"/>
                      <w:szCs w:val="40"/>
                    </w:rPr>
                    <w:t xml:space="preserve">ear </w:t>
                  </w:r>
                </w:p>
                <w:p w:rsidR="00A46035" w:rsidRPr="00081465" w:rsidRDefault="00A46035" w:rsidP="008E0379">
                  <w:pPr>
                    <w:rPr>
                      <w:rFonts w:ascii="Verdana" w:hAnsi="Verdana"/>
                      <w:b/>
                      <w:sz w:val="40"/>
                      <w:szCs w:val="40"/>
                    </w:rPr>
                  </w:pPr>
                  <w:r w:rsidRPr="00081465">
                    <w:rPr>
                      <w:rFonts w:ascii="Verdana" w:hAnsi="Verdana"/>
                      <w:b/>
                      <w:i/>
                      <w:sz w:val="40"/>
                      <w:szCs w:val="40"/>
                    </w:rPr>
                    <w:t xml:space="preserve">     for 2014</w:t>
                  </w:r>
                  <w:r w:rsidRPr="00081465">
                    <w:rPr>
                      <w:rFonts w:ascii="Verdana" w:hAnsi="Verdana"/>
                      <w:b/>
                      <w:sz w:val="40"/>
                      <w:szCs w:val="40"/>
                    </w:rPr>
                    <w:t xml:space="preserve"> </w:t>
                  </w:r>
                </w:p>
                <w:p w:rsidR="00A46035" w:rsidRPr="00A14C79" w:rsidRDefault="00A46035" w:rsidP="001149B1">
                  <w:pPr>
                    <w:pStyle w:val="NewsletterHeading"/>
                  </w:pPr>
                </w:p>
              </w:txbxContent>
            </v:textbox>
            <w10:wrap type="tight"/>
          </v:shape>
        </w:pict>
      </w:r>
    </w:p>
    <w:p w:rsidR="00A46035" w:rsidRDefault="00A46035"/>
    <w:p w:rsidR="00A46035" w:rsidRDefault="00A46035"/>
    <w:p w:rsidR="00A46035" w:rsidRDefault="00A46035" w:rsidP="0082470D">
      <w:pPr>
        <w:rPr>
          <w:rFonts w:ascii="Arial" w:hAnsi="Arial"/>
          <w:b/>
          <w:sz w:val="36"/>
        </w:rPr>
      </w:pPr>
    </w:p>
    <w:p w:rsidR="00A46035" w:rsidRPr="00EE5E54" w:rsidRDefault="00A46035" w:rsidP="007442CA">
      <w:pPr>
        <w:rPr>
          <w:rFonts w:ascii="Verdana" w:hAnsi="Verdana"/>
          <w:b/>
          <w:color w:val="4F6228"/>
          <w:u w:val="single"/>
        </w:rPr>
      </w:pPr>
      <w:r w:rsidRPr="00EE5E54">
        <w:rPr>
          <w:rFonts w:ascii="Verdana" w:hAnsi="Verdana"/>
          <w:b/>
          <w:color w:val="4F6228"/>
          <w:u w:val="single"/>
        </w:rPr>
        <w:t>ACPA Annual Meeting 2014</w:t>
      </w:r>
    </w:p>
    <w:p w:rsidR="00A46035" w:rsidRPr="00BA0461" w:rsidRDefault="00A46035" w:rsidP="007442CA">
      <w:pPr>
        <w:rPr>
          <w:rFonts w:ascii="Verdana" w:hAnsi="Verdana"/>
          <w:sz w:val="22"/>
          <w:szCs w:val="22"/>
        </w:rPr>
      </w:pPr>
      <w:r w:rsidRPr="00BA0461">
        <w:rPr>
          <w:rFonts w:ascii="Verdana" w:hAnsi="Verdana"/>
          <w:sz w:val="22"/>
          <w:szCs w:val="22"/>
        </w:rPr>
        <w:t xml:space="preserve">Our next two day meeting will be held in conjunction with the BASK in </w:t>
      </w:r>
      <w:smartTag w:uri="urn:schemas-microsoft-com:office:smarttags" w:element="City">
        <w:smartTag w:uri="urn:schemas-microsoft-com:office:smarttags" w:element="place">
          <w:r w:rsidRPr="00BA0461">
            <w:rPr>
              <w:rFonts w:ascii="Verdana" w:hAnsi="Verdana"/>
              <w:sz w:val="22"/>
              <w:szCs w:val="22"/>
            </w:rPr>
            <w:t>Norwich</w:t>
          </w:r>
        </w:smartTag>
      </w:smartTag>
      <w:r w:rsidRPr="00BA0461">
        <w:rPr>
          <w:rFonts w:ascii="Verdana" w:hAnsi="Verdana"/>
          <w:sz w:val="22"/>
          <w:szCs w:val="22"/>
        </w:rPr>
        <w:t>, 8</w:t>
      </w:r>
      <w:r w:rsidRPr="00BA0461">
        <w:rPr>
          <w:rFonts w:ascii="Verdana" w:hAnsi="Verdana"/>
          <w:sz w:val="22"/>
          <w:szCs w:val="22"/>
          <w:vertAlign w:val="superscript"/>
        </w:rPr>
        <w:t>th</w:t>
      </w:r>
      <w:r w:rsidRPr="00BA0461">
        <w:rPr>
          <w:rFonts w:ascii="Verdana" w:hAnsi="Verdana"/>
          <w:sz w:val="22"/>
          <w:szCs w:val="22"/>
        </w:rPr>
        <w:t xml:space="preserve"> and 9</w:t>
      </w:r>
      <w:r w:rsidRPr="00BA0461">
        <w:rPr>
          <w:rFonts w:ascii="Verdana" w:hAnsi="Verdana"/>
          <w:sz w:val="22"/>
          <w:szCs w:val="22"/>
          <w:vertAlign w:val="superscript"/>
        </w:rPr>
        <w:t>th</w:t>
      </w:r>
      <w:r w:rsidRPr="00BA0461">
        <w:rPr>
          <w:rFonts w:ascii="Verdana" w:hAnsi="Verdana"/>
          <w:sz w:val="22"/>
          <w:szCs w:val="22"/>
        </w:rPr>
        <w:t xml:space="preserve"> April 2014.</w:t>
      </w:r>
    </w:p>
    <w:p w:rsidR="00A46035" w:rsidRPr="00BA0461" w:rsidRDefault="00A46035" w:rsidP="007442CA">
      <w:pPr>
        <w:rPr>
          <w:rFonts w:ascii="Verdana" w:hAnsi="Verdana"/>
          <w:sz w:val="22"/>
          <w:szCs w:val="22"/>
        </w:rPr>
      </w:pPr>
      <w:r w:rsidRPr="00BA0461">
        <w:rPr>
          <w:rFonts w:ascii="Verdana" w:hAnsi="Verdana"/>
          <w:sz w:val="22"/>
          <w:szCs w:val="22"/>
        </w:rPr>
        <w:t xml:space="preserve">We will have a varied programme including practical sessions for hip </w:t>
      </w:r>
      <w:r>
        <w:rPr>
          <w:rFonts w:ascii="Verdana" w:hAnsi="Verdana"/>
          <w:sz w:val="22"/>
          <w:szCs w:val="22"/>
        </w:rPr>
        <w:t>and knee assessment. NJR update</w:t>
      </w:r>
      <w:r w:rsidRPr="00BA0461">
        <w:rPr>
          <w:rFonts w:ascii="Verdana" w:hAnsi="Verdana"/>
          <w:sz w:val="22"/>
          <w:szCs w:val="22"/>
        </w:rPr>
        <w:t xml:space="preserve">, setting up actual </w:t>
      </w:r>
      <w:r>
        <w:rPr>
          <w:rFonts w:ascii="Verdana" w:hAnsi="Verdana"/>
          <w:sz w:val="22"/>
          <w:szCs w:val="22"/>
        </w:rPr>
        <w:t>&amp; virtual clinics and E</w:t>
      </w:r>
      <w:r w:rsidRPr="00BA0461">
        <w:rPr>
          <w:rFonts w:ascii="Verdana" w:hAnsi="Verdana"/>
          <w:sz w:val="22"/>
          <w:szCs w:val="22"/>
        </w:rPr>
        <w:t>xternal speakers. We will also be joining the main meeting for some sessions there will be the usual option to attend sessions in either meeting.</w:t>
      </w:r>
    </w:p>
    <w:p w:rsidR="00A46035" w:rsidRDefault="00A46035" w:rsidP="0069231B">
      <w:pPr>
        <w:rPr>
          <w:rFonts w:ascii="Verdana" w:hAnsi="Verdana"/>
          <w:sz w:val="22"/>
          <w:szCs w:val="22"/>
        </w:rPr>
      </w:pPr>
      <w:r w:rsidRPr="00BA0461">
        <w:rPr>
          <w:rFonts w:ascii="Verdana" w:hAnsi="Verdana"/>
          <w:sz w:val="22"/>
          <w:szCs w:val="22"/>
        </w:rPr>
        <w:t xml:space="preserve">Registration will be via a link from the ACPA or the BASK </w:t>
      </w:r>
      <w:r>
        <w:rPr>
          <w:rFonts w:ascii="Verdana" w:hAnsi="Verdana"/>
          <w:sz w:val="22"/>
          <w:szCs w:val="22"/>
        </w:rPr>
        <w:t xml:space="preserve">website. </w:t>
      </w:r>
      <w:r w:rsidRPr="00BA0461">
        <w:rPr>
          <w:rFonts w:ascii="Verdana" w:hAnsi="Verdana"/>
          <w:sz w:val="22"/>
        </w:rPr>
        <w:t>Accommodation/ ACPA dinner and meeting information will be available on the website soon. We hope to see you there.</w:t>
      </w:r>
      <w:r>
        <w:rPr>
          <w:rFonts w:ascii="Verdana" w:hAnsi="Verdana"/>
          <w:sz w:val="22"/>
        </w:rPr>
        <w:t xml:space="preserve"> We will also </w:t>
      </w:r>
      <w:r>
        <w:rPr>
          <w:rFonts w:ascii="Verdana" w:hAnsi="Verdana"/>
          <w:sz w:val="22"/>
          <w:szCs w:val="22"/>
        </w:rPr>
        <w:t xml:space="preserve">be showcasing areas of good practice and innovation, if you would be happy to invite colleagues into your organization please let us know so that we can identify you on our map. </w:t>
      </w:r>
      <w:r w:rsidRPr="00EE5E54">
        <w:t xml:space="preserve"> </w:t>
      </w:r>
      <w:r w:rsidRPr="00EE5E54">
        <w:rPr>
          <w:rFonts w:ascii="Verdana" w:hAnsi="Verdana"/>
          <w:sz w:val="22"/>
          <w:szCs w:val="22"/>
        </w:rPr>
        <w:t>By attending the annual meeting as a member you will save on the full meeting price to check what you can save please check BASK or ACPA web site.</w:t>
      </w:r>
      <w:r>
        <w:rPr>
          <w:rFonts w:ascii="Verdana" w:hAnsi="Verdana"/>
          <w:sz w:val="22"/>
          <w:szCs w:val="22"/>
        </w:rPr>
        <w:t xml:space="preserve"> </w:t>
      </w:r>
    </w:p>
    <w:p w:rsidR="00A46035" w:rsidRDefault="00A46035" w:rsidP="0069231B">
      <w:pPr>
        <w:rPr>
          <w:rFonts w:ascii="Verdana" w:hAnsi="Verdana"/>
          <w:sz w:val="22"/>
          <w:szCs w:val="22"/>
        </w:rPr>
      </w:pPr>
      <w:r w:rsidRPr="00D56F78">
        <w:rPr>
          <w:rFonts w:ascii="Verdana" w:hAnsi="Verdana"/>
          <w:b/>
          <w:sz w:val="22"/>
          <w:szCs w:val="22"/>
        </w:rPr>
        <w:t>Also</w:t>
      </w:r>
    </w:p>
    <w:p w:rsidR="00A46035" w:rsidRDefault="00A46035" w:rsidP="0069231B">
      <w:pPr>
        <w:rPr>
          <w:rFonts w:ascii="Verdana" w:hAnsi="Verdana"/>
          <w:sz w:val="22"/>
          <w:szCs w:val="22"/>
        </w:rPr>
      </w:pPr>
      <w:r w:rsidRPr="00081465">
        <w:rPr>
          <w:rFonts w:ascii="Verdana" w:hAnsi="Verdana"/>
          <w:b/>
          <w:sz w:val="22"/>
          <w:szCs w:val="22"/>
          <w:u w:val="single"/>
        </w:rPr>
        <w:t>The BHS meeting</w:t>
      </w:r>
      <w:r>
        <w:rPr>
          <w:rFonts w:ascii="Verdana" w:hAnsi="Verdana"/>
          <w:sz w:val="22"/>
          <w:szCs w:val="22"/>
        </w:rPr>
        <w:t xml:space="preserve"> </w:t>
      </w:r>
      <w:smartTag w:uri="urn:schemas-microsoft-com:office:smarttags" w:element="place">
        <w:r>
          <w:rPr>
            <w:rFonts w:ascii="Verdana" w:hAnsi="Verdana"/>
            <w:sz w:val="22"/>
            <w:szCs w:val="22"/>
          </w:rPr>
          <w:t>Exeter</w:t>
        </w:r>
      </w:smartTag>
      <w:r>
        <w:rPr>
          <w:rFonts w:ascii="Verdana" w:hAnsi="Verdana"/>
          <w:sz w:val="22"/>
          <w:szCs w:val="22"/>
        </w:rPr>
        <w:t xml:space="preserve"> cathedral 6</w:t>
      </w:r>
      <w:r w:rsidRPr="00D56F78">
        <w:rPr>
          <w:rFonts w:ascii="Verdana" w:hAnsi="Verdana"/>
          <w:sz w:val="22"/>
          <w:szCs w:val="22"/>
          <w:vertAlign w:val="superscript"/>
        </w:rPr>
        <w:t>th</w:t>
      </w:r>
      <w:r>
        <w:rPr>
          <w:rFonts w:ascii="Verdana" w:hAnsi="Verdana"/>
          <w:sz w:val="22"/>
          <w:szCs w:val="22"/>
        </w:rPr>
        <w:t xml:space="preserve"> &amp; 7</w:t>
      </w:r>
      <w:r w:rsidRPr="00C04080">
        <w:rPr>
          <w:rFonts w:ascii="Verdana" w:hAnsi="Verdana"/>
          <w:sz w:val="22"/>
          <w:szCs w:val="22"/>
          <w:vertAlign w:val="superscript"/>
        </w:rPr>
        <w:t>th</w:t>
      </w:r>
      <w:r>
        <w:rPr>
          <w:rFonts w:ascii="Verdana" w:hAnsi="Verdana"/>
          <w:sz w:val="22"/>
          <w:szCs w:val="22"/>
        </w:rPr>
        <w:t xml:space="preserve"> march.</w:t>
      </w:r>
    </w:p>
    <w:p w:rsidR="00A46035" w:rsidRDefault="00A46035" w:rsidP="00D56F78">
      <w:pPr>
        <w:rPr>
          <w:rFonts w:ascii="Calibri" w:hAnsi="Calibri"/>
          <w:color w:val="000000"/>
          <w:sz w:val="22"/>
          <w:szCs w:val="22"/>
        </w:rPr>
      </w:pPr>
      <w:r>
        <w:rPr>
          <w:rFonts w:ascii="Calibri" w:hAnsi="Calibri"/>
          <w:color w:val="000000"/>
          <w:sz w:val="22"/>
          <w:szCs w:val="22"/>
        </w:rPr>
        <w:t>ACPA Members registration link:</w:t>
      </w:r>
    </w:p>
    <w:p w:rsidR="00A46035" w:rsidRDefault="00A46035" w:rsidP="0069231B">
      <w:pPr>
        <w:rPr>
          <w:rFonts w:ascii="Verdana" w:hAnsi="Verdana"/>
          <w:sz w:val="20"/>
          <w:szCs w:val="20"/>
        </w:rPr>
      </w:pPr>
      <w:hyperlink r:id="rId9" w:history="1">
        <w:r w:rsidRPr="00D56F78">
          <w:rPr>
            <w:rStyle w:val="Hyperlink"/>
            <w:rFonts w:ascii="Verdana" w:hAnsi="Verdana"/>
            <w:sz w:val="20"/>
            <w:szCs w:val="20"/>
          </w:rPr>
          <w:t>https://conceptmeetings.com/getdemo.ei?id=42&amp;s=6ucdu287T</w:t>
        </w:r>
      </w:hyperlink>
    </w:p>
    <w:p w:rsidR="00A46035" w:rsidRDefault="00A46035" w:rsidP="0069231B">
      <w:pPr>
        <w:rPr>
          <w:rFonts w:ascii="Calibri" w:hAnsi="Calibri"/>
          <w:color w:val="000000"/>
          <w:sz w:val="22"/>
          <w:szCs w:val="22"/>
        </w:rPr>
      </w:pPr>
      <w:r>
        <w:rPr>
          <w:rFonts w:ascii="Calibri" w:hAnsi="Calibri"/>
          <w:color w:val="000000"/>
          <w:sz w:val="22"/>
          <w:szCs w:val="22"/>
        </w:rPr>
        <w:t>ACPA Non-Members registration link:</w:t>
      </w:r>
    </w:p>
    <w:p w:rsidR="00A46035" w:rsidRDefault="00A46035" w:rsidP="0069231B">
      <w:pPr>
        <w:rPr>
          <w:rFonts w:ascii="Calibri" w:hAnsi="Calibri"/>
          <w:color w:val="000000"/>
          <w:sz w:val="22"/>
          <w:szCs w:val="22"/>
        </w:rPr>
      </w:pPr>
      <w:hyperlink r:id="rId10" w:history="1">
        <w:r w:rsidRPr="00E2226D">
          <w:rPr>
            <w:rStyle w:val="Hyperlink"/>
            <w:rFonts w:ascii="Calibri" w:hAnsi="Calibri"/>
            <w:sz w:val="22"/>
            <w:szCs w:val="22"/>
          </w:rPr>
          <w:t>https://conceptmeetings.co/ei/getdemo.ei?id=42&amp;s=6ucduchjd</w:t>
        </w:r>
      </w:hyperlink>
    </w:p>
    <w:p w:rsidR="00A46035" w:rsidRPr="00D56F78" w:rsidRDefault="00A46035" w:rsidP="0069231B">
      <w:pPr>
        <w:rPr>
          <w:rFonts w:ascii="Verdana" w:hAnsi="Verdana"/>
          <w:sz w:val="20"/>
          <w:szCs w:val="20"/>
        </w:rPr>
      </w:pPr>
      <w:r>
        <w:rPr>
          <w:rFonts w:ascii="Calibri" w:hAnsi="Calibri"/>
          <w:color w:val="000000"/>
          <w:sz w:val="22"/>
          <w:szCs w:val="22"/>
        </w:rPr>
        <w:t> Main Meeting page:</w:t>
      </w:r>
    </w:p>
    <w:p w:rsidR="00A46035" w:rsidRDefault="00A46035" w:rsidP="0069231B">
      <w:pPr>
        <w:rPr>
          <w:rFonts w:ascii="Verdana" w:hAnsi="Verdana"/>
          <w:sz w:val="20"/>
          <w:szCs w:val="20"/>
        </w:rPr>
      </w:pPr>
      <w:hyperlink r:id="rId11" w:history="1">
        <w:r w:rsidRPr="00E2226D">
          <w:rPr>
            <w:rStyle w:val="Hyperlink"/>
            <w:rFonts w:ascii="Verdana" w:hAnsi="Verdana"/>
            <w:sz w:val="20"/>
            <w:szCs w:val="20"/>
          </w:rPr>
          <w:t>http://www.britishhipsociety.com/mainmeeting</w:t>
        </w:r>
      </w:hyperlink>
    </w:p>
    <w:p w:rsidR="00A46035" w:rsidRDefault="00A46035" w:rsidP="00EE5E54">
      <w:pPr>
        <w:pStyle w:val="NewsletterBody"/>
      </w:pPr>
      <w:r>
        <w:t xml:space="preserve">         </w:t>
      </w:r>
    </w:p>
    <w:p w:rsidR="00A46035" w:rsidRPr="00EE5E54" w:rsidRDefault="00A46035" w:rsidP="00EE5E54">
      <w:pPr>
        <w:rPr>
          <w:rFonts w:ascii="Verdana" w:hAnsi="Verdana"/>
          <w:b/>
          <w:color w:val="4F6228"/>
          <w:u w:val="single"/>
        </w:rPr>
      </w:pPr>
      <w:r>
        <w:rPr>
          <w:rFonts w:ascii="Verdana" w:hAnsi="Verdana"/>
          <w:b/>
          <w:color w:val="4F6228"/>
          <w:u w:val="single"/>
        </w:rPr>
        <w:t>F</w:t>
      </w:r>
      <w:r w:rsidRPr="00EE5E54">
        <w:rPr>
          <w:rFonts w:ascii="Verdana" w:hAnsi="Verdana"/>
          <w:b/>
          <w:color w:val="4F6228"/>
          <w:u w:val="single"/>
        </w:rPr>
        <w:t xml:space="preserve">eedback from the Biomechanics </w:t>
      </w:r>
    </w:p>
    <w:p w:rsidR="00A46035" w:rsidRPr="00EE5E54" w:rsidRDefault="00A46035" w:rsidP="00EE5E54">
      <w:pPr>
        <w:rPr>
          <w:rFonts w:ascii="Verdana" w:hAnsi="Verdana"/>
          <w:b/>
          <w:color w:val="4F6228"/>
        </w:rPr>
      </w:pPr>
      <w:r w:rsidRPr="00EE5E54">
        <w:rPr>
          <w:rFonts w:ascii="Verdana" w:hAnsi="Verdana"/>
          <w:b/>
          <w:color w:val="4F6228"/>
          <w:u w:val="single"/>
        </w:rPr>
        <w:t xml:space="preserve">course - </w:t>
      </w:r>
      <w:smartTag w:uri="urn:schemas-microsoft-com:office:smarttags" w:element="place">
        <w:r w:rsidRPr="00EE5E54">
          <w:rPr>
            <w:rFonts w:ascii="Verdana" w:hAnsi="Verdana"/>
            <w:b/>
            <w:color w:val="4F6228"/>
            <w:u w:val="single"/>
          </w:rPr>
          <w:t>Leeds</w:t>
        </w:r>
      </w:smartTag>
      <w:r w:rsidRPr="00EE5E54">
        <w:rPr>
          <w:rFonts w:ascii="Verdana" w:hAnsi="Verdana"/>
          <w:b/>
          <w:color w:val="4F6228"/>
        </w:rPr>
        <w:t xml:space="preserve"> dec 2013</w:t>
      </w:r>
    </w:p>
    <w:p w:rsidR="00A46035" w:rsidRDefault="00A46035" w:rsidP="00EE5E54">
      <w:pPr>
        <w:rPr>
          <w:rFonts w:ascii="Verdana" w:hAnsi="Verdana"/>
          <w:sz w:val="22"/>
          <w:szCs w:val="22"/>
        </w:rPr>
      </w:pPr>
      <w:r w:rsidRPr="00EE5E54">
        <w:rPr>
          <w:rFonts w:ascii="Verdana" w:hAnsi="Verdana"/>
          <w:sz w:val="22"/>
        </w:rPr>
        <w:t>T</w:t>
      </w:r>
      <w:r w:rsidRPr="00EE5E54">
        <w:rPr>
          <w:rFonts w:ascii="Verdana" w:hAnsi="Verdana"/>
          <w:sz w:val="22"/>
          <w:szCs w:val="22"/>
        </w:rPr>
        <w:t xml:space="preserve">his course has been in existence for a </w:t>
      </w:r>
      <w:r w:rsidRPr="00BA0461">
        <w:rPr>
          <w:rFonts w:ascii="Verdana" w:hAnsi="Verdana"/>
          <w:sz w:val="22"/>
          <w:szCs w:val="22"/>
        </w:rPr>
        <w:t xml:space="preserve">number of years but it was opened up to ACPA members for the first time in 2011. </w:t>
      </w:r>
    </w:p>
    <w:p w:rsidR="00A46035" w:rsidRPr="007F0162" w:rsidRDefault="00A46035" w:rsidP="00EE5E54">
      <w:pPr>
        <w:rPr>
          <w:rFonts w:ascii="Verdana" w:hAnsi="Verdana"/>
          <w:sz w:val="22"/>
          <w:szCs w:val="22"/>
        </w:rPr>
      </w:pPr>
      <w:r>
        <w:rPr>
          <w:rFonts w:ascii="Verdana" w:hAnsi="Verdana"/>
          <w:sz w:val="22"/>
          <w:szCs w:val="22"/>
        </w:rPr>
        <w:t>Clare-L</w:t>
      </w:r>
      <w:r w:rsidRPr="007F0162">
        <w:rPr>
          <w:rFonts w:ascii="Verdana" w:hAnsi="Verdana"/>
          <w:sz w:val="22"/>
          <w:szCs w:val="22"/>
        </w:rPr>
        <w:t>ouise  Sandell an ACPA committee member  has provided some feedback (see page 2.</w:t>
      </w:r>
    </w:p>
    <w:p w:rsidR="00A46035" w:rsidRDefault="00A46035" w:rsidP="007442CA">
      <w:pPr>
        <w:jc w:val="center"/>
        <w:rPr>
          <w:rFonts w:ascii="Verdana" w:hAnsi="Verdana"/>
          <w:b/>
          <w:color w:val="4F6228"/>
          <w:u w:val="single"/>
        </w:rPr>
      </w:pPr>
    </w:p>
    <w:p w:rsidR="00A46035" w:rsidRDefault="00A46035" w:rsidP="007442CA">
      <w:pPr>
        <w:jc w:val="center"/>
        <w:rPr>
          <w:rFonts w:ascii="Verdana" w:hAnsi="Verdana"/>
          <w:b/>
          <w:color w:val="4F6228"/>
          <w:u w:val="single"/>
        </w:rPr>
      </w:pPr>
    </w:p>
    <w:p w:rsidR="00A46035" w:rsidRDefault="00A46035" w:rsidP="007442CA">
      <w:pPr>
        <w:jc w:val="center"/>
        <w:rPr>
          <w:rFonts w:ascii="Verdana" w:hAnsi="Verdana"/>
          <w:b/>
          <w:color w:val="4F6228"/>
          <w:u w:val="single"/>
        </w:rPr>
      </w:pPr>
      <w:r w:rsidRPr="00EE5E54">
        <w:rPr>
          <w:rFonts w:ascii="Verdana" w:hAnsi="Verdana"/>
          <w:b/>
          <w:color w:val="4F6228"/>
          <w:u w:val="single"/>
        </w:rPr>
        <w:t>ACPA provides</w:t>
      </w:r>
    </w:p>
    <w:p w:rsidR="00A46035" w:rsidRPr="00EE5E54" w:rsidRDefault="00A46035" w:rsidP="007442CA">
      <w:pPr>
        <w:numPr>
          <w:ilvl w:val="0"/>
          <w:numId w:val="1"/>
        </w:numPr>
        <w:rPr>
          <w:rFonts w:ascii="Verdana" w:hAnsi="Verdana"/>
          <w:sz w:val="22"/>
          <w:szCs w:val="22"/>
        </w:rPr>
      </w:pPr>
      <w:r w:rsidRPr="00EE5E54">
        <w:rPr>
          <w:rFonts w:ascii="Verdana" w:hAnsi="Verdana"/>
          <w:sz w:val="22"/>
          <w:szCs w:val="22"/>
        </w:rPr>
        <w:t>Networking opportunities</w:t>
      </w:r>
    </w:p>
    <w:p w:rsidR="00A46035" w:rsidRPr="00EE5E54" w:rsidRDefault="00A46035" w:rsidP="007442CA">
      <w:pPr>
        <w:numPr>
          <w:ilvl w:val="0"/>
          <w:numId w:val="1"/>
        </w:numPr>
        <w:rPr>
          <w:rFonts w:ascii="Verdana" w:hAnsi="Verdana"/>
          <w:sz w:val="22"/>
          <w:szCs w:val="22"/>
        </w:rPr>
      </w:pPr>
      <w:r w:rsidRPr="00EE5E54">
        <w:rPr>
          <w:rFonts w:ascii="Verdana" w:hAnsi="Verdana"/>
          <w:sz w:val="22"/>
          <w:szCs w:val="22"/>
        </w:rPr>
        <w:t>Study days</w:t>
      </w:r>
      <w:r>
        <w:rPr>
          <w:rFonts w:ascii="Verdana" w:hAnsi="Verdana"/>
          <w:sz w:val="22"/>
          <w:szCs w:val="22"/>
        </w:rPr>
        <w:t xml:space="preserve"> &amp;</w:t>
      </w:r>
      <w:r w:rsidRPr="00EE5E54">
        <w:rPr>
          <w:rFonts w:ascii="Verdana" w:hAnsi="Verdana"/>
          <w:sz w:val="22"/>
          <w:szCs w:val="22"/>
        </w:rPr>
        <w:t xml:space="preserve"> conferences</w:t>
      </w:r>
    </w:p>
    <w:p w:rsidR="00A46035" w:rsidRPr="00EE5E54" w:rsidRDefault="00A46035" w:rsidP="007442CA">
      <w:pPr>
        <w:numPr>
          <w:ilvl w:val="0"/>
          <w:numId w:val="1"/>
        </w:numPr>
        <w:rPr>
          <w:rFonts w:ascii="Verdana" w:hAnsi="Verdana"/>
          <w:sz w:val="22"/>
          <w:szCs w:val="22"/>
        </w:rPr>
      </w:pPr>
      <w:r w:rsidRPr="00EE5E54">
        <w:rPr>
          <w:rFonts w:ascii="Verdana" w:hAnsi="Verdana"/>
          <w:sz w:val="22"/>
          <w:szCs w:val="22"/>
        </w:rPr>
        <w:t xml:space="preserve">Information on Prosthesis </w:t>
      </w:r>
    </w:p>
    <w:p w:rsidR="00A46035" w:rsidRPr="00EE5E54" w:rsidRDefault="00A46035" w:rsidP="007442CA">
      <w:pPr>
        <w:numPr>
          <w:ilvl w:val="0"/>
          <w:numId w:val="1"/>
        </w:numPr>
        <w:rPr>
          <w:rFonts w:ascii="Verdana" w:hAnsi="Verdana"/>
          <w:sz w:val="22"/>
          <w:szCs w:val="22"/>
        </w:rPr>
      </w:pPr>
      <w:r w:rsidRPr="00EE5E54">
        <w:rPr>
          <w:rFonts w:ascii="Verdana" w:hAnsi="Verdana"/>
          <w:sz w:val="22"/>
          <w:szCs w:val="22"/>
        </w:rPr>
        <w:t>Job opportunities</w:t>
      </w:r>
    </w:p>
    <w:p w:rsidR="00A46035" w:rsidRPr="00EE5E54" w:rsidRDefault="00A46035" w:rsidP="007442CA">
      <w:pPr>
        <w:numPr>
          <w:ilvl w:val="0"/>
          <w:numId w:val="1"/>
        </w:numPr>
        <w:rPr>
          <w:rFonts w:ascii="Verdana" w:hAnsi="Verdana"/>
          <w:sz w:val="22"/>
          <w:szCs w:val="22"/>
        </w:rPr>
      </w:pPr>
      <w:r w:rsidRPr="00EE5E54">
        <w:rPr>
          <w:rFonts w:ascii="Verdana" w:hAnsi="Verdana"/>
          <w:sz w:val="22"/>
          <w:szCs w:val="22"/>
        </w:rPr>
        <w:t>PowerPoint presentations</w:t>
      </w:r>
    </w:p>
    <w:p w:rsidR="00A46035" w:rsidRPr="00EE5E54" w:rsidRDefault="00A46035" w:rsidP="007442CA">
      <w:pPr>
        <w:numPr>
          <w:ilvl w:val="0"/>
          <w:numId w:val="1"/>
        </w:numPr>
        <w:rPr>
          <w:rFonts w:ascii="Verdana" w:hAnsi="Verdana"/>
          <w:sz w:val="22"/>
          <w:szCs w:val="22"/>
        </w:rPr>
      </w:pPr>
      <w:r w:rsidRPr="00EE5E54">
        <w:rPr>
          <w:rFonts w:ascii="Verdana" w:hAnsi="Verdana"/>
          <w:sz w:val="22"/>
          <w:szCs w:val="22"/>
        </w:rPr>
        <w:t>Support &amp; Friendship</w:t>
      </w:r>
    </w:p>
    <w:p w:rsidR="00A46035" w:rsidRPr="00EE5E54" w:rsidRDefault="00A46035" w:rsidP="007442CA">
      <w:pPr>
        <w:numPr>
          <w:ilvl w:val="0"/>
          <w:numId w:val="1"/>
        </w:numPr>
        <w:rPr>
          <w:rFonts w:ascii="Verdana" w:hAnsi="Verdana"/>
          <w:sz w:val="22"/>
          <w:szCs w:val="22"/>
        </w:rPr>
      </w:pPr>
      <w:r w:rsidRPr="00EE5E54">
        <w:rPr>
          <w:rFonts w:ascii="Verdana" w:hAnsi="Verdana"/>
          <w:sz w:val="22"/>
          <w:szCs w:val="22"/>
        </w:rPr>
        <w:t>Opportunities to showcase your work</w:t>
      </w:r>
    </w:p>
    <w:p w:rsidR="00A46035" w:rsidRDefault="00A46035" w:rsidP="007442CA">
      <w:pPr>
        <w:numPr>
          <w:ilvl w:val="0"/>
          <w:numId w:val="1"/>
        </w:numPr>
        <w:rPr>
          <w:rFonts w:ascii="Verdana" w:hAnsi="Verdana"/>
          <w:sz w:val="22"/>
          <w:szCs w:val="22"/>
        </w:rPr>
      </w:pPr>
      <w:r w:rsidRPr="00EE5E54">
        <w:rPr>
          <w:rFonts w:ascii="Verdana" w:hAnsi="Verdana"/>
          <w:sz w:val="22"/>
          <w:szCs w:val="22"/>
        </w:rPr>
        <w:t>Opportunities to present at meetings</w:t>
      </w:r>
    </w:p>
    <w:p w:rsidR="00A46035" w:rsidRPr="00EE5E54" w:rsidRDefault="00A46035" w:rsidP="002D20B7">
      <w:pPr>
        <w:ind w:left="360"/>
        <w:rPr>
          <w:rFonts w:ascii="Verdana" w:hAnsi="Verdana"/>
          <w:sz w:val="22"/>
          <w:szCs w:val="22"/>
        </w:rPr>
      </w:pPr>
    </w:p>
    <w:p w:rsidR="00A46035" w:rsidRPr="00EE5E54" w:rsidRDefault="00A46035" w:rsidP="007442CA">
      <w:pPr>
        <w:rPr>
          <w:rFonts w:ascii="Verdana" w:hAnsi="Verdana"/>
          <w:sz w:val="22"/>
          <w:szCs w:val="22"/>
        </w:rPr>
      </w:pPr>
      <w:r w:rsidRPr="00EE5E54">
        <w:rPr>
          <w:rFonts w:ascii="Verdana" w:hAnsi="Verdana"/>
          <w:b/>
          <w:color w:val="4F6228"/>
          <w:u w:val="single"/>
        </w:rPr>
        <w:t>Image interpretation course - Liverpool</w:t>
      </w:r>
      <w:r w:rsidRPr="00EE5E54">
        <w:rPr>
          <w:rFonts w:ascii="Verdana" w:hAnsi="Verdana"/>
          <w:b/>
          <w:color w:val="4F6228"/>
        </w:rPr>
        <w:t xml:space="preserve"> </w:t>
      </w:r>
      <w:r w:rsidRPr="00EE5E54">
        <w:rPr>
          <w:rFonts w:ascii="Verdana" w:hAnsi="Verdana"/>
          <w:sz w:val="22"/>
          <w:szCs w:val="22"/>
        </w:rPr>
        <w:t>we hope to run another image interpretation course</w:t>
      </w:r>
      <w:r>
        <w:rPr>
          <w:rFonts w:ascii="Verdana" w:hAnsi="Verdana"/>
          <w:sz w:val="22"/>
          <w:szCs w:val="22"/>
        </w:rPr>
        <w:t xml:space="preserve"> in September 2014.</w:t>
      </w:r>
      <w:r w:rsidRPr="00EE5E54">
        <w:rPr>
          <w:rFonts w:ascii="Verdana" w:hAnsi="Verdana"/>
          <w:sz w:val="22"/>
          <w:szCs w:val="22"/>
        </w:rPr>
        <w:t xml:space="preserve"> This</w:t>
      </w:r>
      <w:r>
        <w:rPr>
          <w:rFonts w:ascii="Verdana" w:hAnsi="Verdana"/>
          <w:sz w:val="22"/>
          <w:szCs w:val="22"/>
        </w:rPr>
        <w:t xml:space="preserve"> course</w:t>
      </w:r>
      <w:r w:rsidRPr="00EE5E54">
        <w:rPr>
          <w:rFonts w:ascii="Verdana" w:hAnsi="Verdana"/>
          <w:sz w:val="22"/>
          <w:szCs w:val="22"/>
        </w:rPr>
        <w:t xml:space="preserve"> has proved</w:t>
      </w:r>
      <w:r>
        <w:rPr>
          <w:rFonts w:ascii="Verdana" w:hAnsi="Verdana"/>
          <w:sz w:val="22"/>
          <w:szCs w:val="22"/>
        </w:rPr>
        <w:t xml:space="preserve"> very popular in the past.  Further</w:t>
      </w:r>
      <w:r w:rsidRPr="00EE5E54">
        <w:rPr>
          <w:rFonts w:ascii="Verdana" w:hAnsi="Verdana"/>
          <w:sz w:val="22"/>
          <w:szCs w:val="22"/>
        </w:rPr>
        <w:t xml:space="preserve"> information in the next bulletin and on the ACPA web site.</w:t>
      </w:r>
    </w:p>
    <w:p w:rsidR="00A46035" w:rsidRDefault="00A46035" w:rsidP="002D20B7">
      <w:pPr>
        <w:rPr>
          <w:rFonts w:ascii="Verdana" w:hAnsi="Verdana"/>
          <w:b/>
          <w:color w:val="4F6228"/>
          <w:u w:val="single"/>
        </w:rPr>
      </w:pPr>
    </w:p>
    <w:p w:rsidR="00A46035" w:rsidRPr="00EE5E54" w:rsidRDefault="00A46035" w:rsidP="002D20B7">
      <w:pPr>
        <w:rPr>
          <w:rFonts w:ascii="Verdana" w:hAnsi="Verdana"/>
          <w:b/>
          <w:color w:val="4F6228"/>
          <w:u w:val="single"/>
        </w:rPr>
      </w:pPr>
      <w:r w:rsidRPr="00EE5E54">
        <w:rPr>
          <w:rFonts w:ascii="Verdana" w:hAnsi="Verdana"/>
          <w:b/>
          <w:color w:val="4F6228"/>
          <w:u w:val="single"/>
        </w:rPr>
        <w:t>National Joint Registry –</w:t>
      </w:r>
    </w:p>
    <w:p w:rsidR="00A46035" w:rsidRDefault="00A46035" w:rsidP="002D20B7">
      <w:r w:rsidRPr="00BA0461">
        <w:rPr>
          <w:rFonts w:ascii="Verdana" w:hAnsi="Verdana"/>
          <w:sz w:val="22"/>
        </w:rPr>
        <w:t xml:space="preserve"> NJR 10</w:t>
      </w:r>
      <w:r w:rsidRPr="00BA0461">
        <w:rPr>
          <w:rFonts w:ascii="Verdana" w:hAnsi="Verdana"/>
          <w:sz w:val="22"/>
          <w:vertAlign w:val="superscript"/>
        </w:rPr>
        <w:t>th</w:t>
      </w:r>
      <w:r w:rsidRPr="00BA0461">
        <w:rPr>
          <w:rFonts w:ascii="Verdana" w:hAnsi="Verdana"/>
          <w:sz w:val="22"/>
        </w:rPr>
        <w:t xml:space="preserve"> Annual Report can</w:t>
      </w:r>
      <w:r>
        <w:rPr>
          <w:rFonts w:ascii="Verdana" w:hAnsi="Verdana"/>
          <w:sz w:val="22"/>
        </w:rPr>
        <w:t xml:space="preserve"> be found at </w:t>
      </w:r>
      <w:hyperlink r:id="rId12" w:history="1">
        <w:r w:rsidRPr="007202CF">
          <w:rPr>
            <w:rStyle w:val="Hyperlink"/>
            <w:rFonts w:ascii="Calibri" w:hAnsi="Calibri" w:cs="Segoe UI"/>
          </w:rPr>
          <w:t>www.njrcentre.org.uk</w:t>
        </w:r>
      </w:hyperlink>
      <w:r>
        <w:rPr>
          <w:rFonts w:ascii="Calibri" w:hAnsi="Calibri" w:cs="Segoe UI"/>
        </w:rPr>
        <w:t xml:space="preserve"> </w:t>
      </w:r>
      <w:r>
        <w:t xml:space="preserve">            </w:t>
      </w:r>
    </w:p>
    <w:p w:rsidR="00A46035" w:rsidRPr="00CD70B7" w:rsidRDefault="00A46035" w:rsidP="008D2466">
      <w:pPr>
        <w:jc w:val="center"/>
        <w:rPr>
          <w:rFonts w:ascii="Verdana" w:hAnsi="Verdana"/>
          <w:sz w:val="28"/>
          <w:szCs w:val="28"/>
        </w:rPr>
      </w:pPr>
      <w:r w:rsidRPr="00CD70B7">
        <w:rPr>
          <w:rFonts w:ascii="Verdana" w:hAnsi="Verdana"/>
          <w:b/>
          <w:color w:val="FF0000"/>
          <w:sz w:val="28"/>
          <w:szCs w:val="28"/>
          <w:u w:val="single"/>
        </w:rPr>
        <w:t>WANTED</w:t>
      </w:r>
    </w:p>
    <w:p w:rsidR="00A46035" w:rsidRPr="00EE5E54" w:rsidRDefault="00A46035" w:rsidP="008D2466">
      <w:pPr>
        <w:rPr>
          <w:rFonts w:ascii="Verdana" w:hAnsi="Verdana"/>
          <w:sz w:val="22"/>
          <w:szCs w:val="22"/>
        </w:rPr>
      </w:pPr>
      <w:r w:rsidRPr="008D2466">
        <w:rPr>
          <w:rFonts w:ascii="Verdana" w:hAnsi="Verdana"/>
          <w:b/>
          <w:u w:val="single"/>
        </w:rPr>
        <w:t>business case examples</w:t>
      </w:r>
      <w:r>
        <w:rPr>
          <w:rFonts w:ascii="Verdana" w:hAnsi="Verdana"/>
          <w:sz w:val="22"/>
          <w:szCs w:val="22"/>
        </w:rPr>
        <w:t xml:space="preserve"> for members to see on the members area of the website to share resources and ideas. To Lindsay Smith  </w:t>
      </w:r>
      <w:hyperlink r:id="rId13" w:history="1">
        <w:r w:rsidRPr="00EC6A73">
          <w:rPr>
            <w:rStyle w:val="Hyperlink"/>
            <w:rFonts w:ascii="Verdana" w:hAnsi="Verdana"/>
            <w:sz w:val="22"/>
            <w:szCs w:val="22"/>
          </w:rPr>
          <w:t>smith@unforgettable.com</w:t>
        </w:r>
      </w:hyperlink>
      <w:r>
        <w:rPr>
          <w:rFonts w:ascii="Verdana" w:hAnsi="Verdana"/>
          <w:sz w:val="22"/>
          <w:szCs w:val="22"/>
        </w:rPr>
        <w:t xml:space="preserve"> before 31</w:t>
      </w:r>
      <w:r w:rsidRPr="00814BD8">
        <w:rPr>
          <w:rFonts w:ascii="Verdana" w:hAnsi="Verdana"/>
          <w:sz w:val="22"/>
          <w:szCs w:val="22"/>
          <w:vertAlign w:val="superscript"/>
        </w:rPr>
        <w:t>st</w:t>
      </w:r>
      <w:r>
        <w:rPr>
          <w:rFonts w:ascii="Verdana" w:hAnsi="Verdana"/>
          <w:sz w:val="22"/>
          <w:szCs w:val="22"/>
        </w:rPr>
        <w:t xml:space="preserve"> jan 2014</w:t>
      </w:r>
    </w:p>
    <w:p w:rsidR="00A46035" w:rsidRDefault="00A46035" w:rsidP="007442CA">
      <w:pPr>
        <w:rPr>
          <w:rFonts w:ascii="Verdana" w:hAnsi="Verdana"/>
          <w:b/>
          <w:sz w:val="22"/>
          <w:szCs w:val="22"/>
        </w:rPr>
      </w:pPr>
    </w:p>
    <w:p w:rsidR="00A46035" w:rsidRDefault="00A46035" w:rsidP="007442CA">
      <w:pPr>
        <w:rPr>
          <w:rFonts w:ascii="Verdana" w:hAnsi="Verdana"/>
          <w:b/>
          <w:color w:val="4F6228"/>
          <w:sz w:val="22"/>
          <w:szCs w:val="22"/>
          <w:u w:val="single"/>
        </w:rPr>
      </w:pPr>
      <w:r w:rsidRPr="008D2466">
        <w:rPr>
          <w:rFonts w:ascii="Verdana" w:hAnsi="Verdana"/>
          <w:b/>
          <w:u w:val="single"/>
        </w:rPr>
        <w:t xml:space="preserve">Upper limb </w:t>
      </w:r>
      <w:r>
        <w:rPr>
          <w:rFonts w:ascii="Verdana" w:hAnsi="Verdana"/>
          <w:sz w:val="22"/>
          <w:szCs w:val="22"/>
        </w:rPr>
        <w:t xml:space="preserve"> information or help that we can give to colleagues working within upper limb. Please contact us with any innovation or updates via </w:t>
      </w:r>
      <w:hyperlink r:id="rId14" w:history="1">
        <w:r w:rsidRPr="007202CF">
          <w:rPr>
            <w:rStyle w:val="Hyperlink"/>
            <w:rFonts w:ascii="Verdana" w:hAnsi="Verdana"/>
            <w:sz w:val="22"/>
            <w:szCs w:val="22"/>
          </w:rPr>
          <w:t>Jill.pope@rlbuht.nhs.net</w:t>
        </w:r>
      </w:hyperlink>
      <w:r>
        <w:rPr>
          <w:rFonts w:ascii="Verdana" w:hAnsi="Verdana"/>
          <w:sz w:val="22"/>
          <w:szCs w:val="22"/>
        </w:rPr>
        <w:t xml:space="preserve">  </w:t>
      </w:r>
    </w:p>
    <w:p w:rsidR="00A46035" w:rsidRDefault="00A46035" w:rsidP="007442CA">
      <w:pPr>
        <w:rPr>
          <w:rFonts w:ascii="Verdana" w:hAnsi="Verdana"/>
          <w:b/>
          <w:color w:val="4F6228"/>
          <w:sz w:val="22"/>
          <w:szCs w:val="22"/>
          <w:u w:val="single"/>
        </w:rPr>
      </w:pPr>
    </w:p>
    <w:p w:rsidR="00A46035" w:rsidRPr="006B6F4C" w:rsidRDefault="00A46035" w:rsidP="007442CA">
      <w:pPr>
        <w:rPr>
          <w:rFonts w:ascii="Verdana" w:hAnsi="Verdana"/>
          <w:sz w:val="22"/>
          <w:szCs w:val="22"/>
        </w:rPr>
      </w:pPr>
      <w:r w:rsidRPr="008D2466">
        <w:rPr>
          <w:rFonts w:ascii="Verdana" w:hAnsi="Verdana"/>
          <w:b/>
          <w:u w:val="single"/>
        </w:rPr>
        <w:t xml:space="preserve">Telephone follow up </w:t>
      </w:r>
      <w:bookmarkStart w:id="0" w:name="_GoBack"/>
      <w:bookmarkEnd w:id="0"/>
      <w:r w:rsidRPr="008D2466">
        <w:rPr>
          <w:rFonts w:ascii="Verdana" w:hAnsi="Verdana"/>
        </w:rPr>
        <w:t>members</w:t>
      </w:r>
      <w:r>
        <w:rPr>
          <w:rFonts w:ascii="Verdana" w:hAnsi="Verdana"/>
          <w:b/>
          <w:u w:val="single"/>
        </w:rPr>
        <w:t xml:space="preserve"> </w:t>
      </w:r>
      <w:r w:rsidRPr="000D1262">
        <w:rPr>
          <w:rFonts w:ascii="Verdana" w:hAnsi="Verdana"/>
          <w:sz w:val="22"/>
          <w:szCs w:val="22"/>
        </w:rPr>
        <w:t>with experience of telephone follow</w:t>
      </w:r>
      <w:r>
        <w:rPr>
          <w:rFonts w:ascii="Verdana" w:hAnsi="Verdana"/>
          <w:sz w:val="22"/>
          <w:szCs w:val="22"/>
        </w:rPr>
        <w:t xml:space="preserve"> </w:t>
      </w:r>
      <w:r w:rsidRPr="000D1262">
        <w:rPr>
          <w:rFonts w:ascii="Verdana" w:hAnsi="Verdana"/>
          <w:sz w:val="22"/>
          <w:szCs w:val="22"/>
        </w:rPr>
        <w:t>up</w:t>
      </w:r>
      <w:r>
        <w:rPr>
          <w:rFonts w:ascii="Verdana" w:hAnsi="Verdana"/>
          <w:sz w:val="22"/>
          <w:szCs w:val="22"/>
        </w:rPr>
        <w:t xml:space="preserve"> please share your experience with us via the website. </w:t>
      </w:r>
      <w:hyperlink r:id="rId15" w:history="1">
        <w:r w:rsidRPr="006B6F4C">
          <w:rPr>
            <w:rStyle w:val="Hyperlink"/>
            <w:rFonts w:ascii="Verdana" w:hAnsi="Verdana"/>
            <w:sz w:val="22"/>
            <w:szCs w:val="22"/>
          </w:rPr>
          <w:t>clairestevens@nhs.net</w:t>
        </w:r>
      </w:hyperlink>
      <w:r w:rsidRPr="006B6F4C">
        <w:rPr>
          <w:rFonts w:ascii="Verdana" w:hAnsi="Verdana"/>
          <w:sz w:val="22"/>
          <w:szCs w:val="22"/>
        </w:rPr>
        <w:t xml:space="preserve"> </w:t>
      </w:r>
    </w:p>
    <w:p w:rsidR="00A46035" w:rsidRDefault="00A46035" w:rsidP="007442CA">
      <w:pPr>
        <w:rPr>
          <w:rFonts w:ascii="Verdana" w:hAnsi="Verdana"/>
          <w:b/>
          <w:sz w:val="22"/>
          <w:szCs w:val="22"/>
        </w:rPr>
      </w:pPr>
    </w:p>
    <w:p w:rsidR="00A46035" w:rsidRPr="008D2466" w:rsidRDefault="00A46035" w:rsidP="00081465">
      <w:pPr>
        <w:rPr>
          <w:rFonts w:ascii="Verdana" w:hAnsi="Verdana"/>
          <w:b/>
          <w:sz w:val="22"/>
          <w:szCs w:val="22"/>
        </w:rPr>
      </w:pPr>
      <w:r w:rsidRPr="008D2466">
        <w:rPr>
          <w:rFonts w:ascii="Verdana" w:hAnsi="Verdana"/>
          <w:b/>
          <w:sz w:val="22"/>
          <w:szCs w:val="22"/>
        </w:rPr>
        <w:t>Membership renewal forms are on the website. Membership Remains £30 for the year.</w:t>
      </w:r>
    </w:p>
    <w:p w:rsidR="00A46035" w:rsidRDefault="00A46035">
      <w:pPr>
        <w:pStyle w:val="NewsletterBody"/>
      </w:pPr>
    </w:p>
    <w:p w:rsidR="00A46035" w:rsidRDefault="00A46035">
      <w:pPr>
        <w:pStyle w:val="NewsletterBody"/>
      </w:pPr>
    </w:p>
    <w:p w:rsidR="00A46035" w:rsidRDefault="00A46035">
      <w:pPr>
        <w:pStyle w:val="NewsletterBody"/>
      </w:pPr>
    </w:p>
    <w:p w:rsidR="00A46035" w:rsidRDefault="00A46035">
      <w:pPr>
        <w:pStyle w:val="NewsletterBody"/>
      </w:pPr>
    </w:p>
    <w:p w:rsidR="00A46035" w:rsidRPr="007F0162" w:rsidRDefault="00A46035" w:rsidP="007F0162">
      <w:pPr>
        <w:rPr>
          <w:rFonts w:ascii="Arial" w:hAnsi="Arial" w:cs="Arial"/>
          <w:b/>
        </w:rPr>
      </w:pPr>
      <w:r w:rsidRPr="007F0162">
        <w:rPr>
          <w:rFonts w:ascii="Arial" w:hAnsi="Arial" w:cs="Arial"/>
          <w:b/>
        </w:rPr>
        <w:t xml:space="preserve">The </w:t>
      </w:r>
      <w:smartTag w:uri="urn:schemas-microsoft-com:office:smarttags" w:element="place">
        <w:r w:rsidRPr="007F0162">
          <w:rPr>
            <w:rFonts w:ascii="Arial" w:hAnsi="Arial" w:cs="Arial"/>
            <w:b/>
          </w:rPr>
          <w:t>Leeds</w:t>
        </w:r>
      </w:smartTag>
      <w:r w:rsidRPr="007F0162">
        <w:rPr>
          <w:rFonts w:ascii="Arial" w:hAnsi="Arial" w:cs="Arial"/>
          <w:b/>
        </w:rPr>
        <w:t xml:space="preserve"> Biomechanics Course 2013.</w:t>
      </w:r>
    </w:p>
    <w:p w:rsidR="00A46035" w:rsidRDefault="00A46035" w:rsidP="007F0162">
      <w:pPr>
        <w:rPr>
          <w:rFonts w:ascii="Arial" w:hAnsi="Arial" w:cs="Arial"/>
        </w:rPr>
      </w:pPr>
    </w:p>
    <w:p w:rsidR="00A46035" w:rsidRDefault="00A46035" w:rsidP="007F0162">
      <w:pPr>
        <w:rPr>
          <w:rFonts w:ascii="Arial" w:hAnsi="Arial" w:cs="Arial"/>
        </w:rPr>
      </w:pPr>
      <w:r>
        <w:rPr>
          <w:rFonts w:ascii="Arial" w:hAnsi="Arial" w:cs="Arial"/>
        </w:rPr>
        <w:t>This year’s biomechanics course was well attended with a quarter of the delegates being members of ACPA.</w:t>
      </w:r>
    </w:p>
    <w:p w:rsidR="00A46035" w:rsidRDefault="00A46035" w:rsidP="007F0162">
      <w:pPr>
        <w:rPr>
          <w:rFonts w:ascii="Arial" w:hAnsi="Arial" w:cs="Arial"/>
        </w:rPr>
      </w:pPr>
      <w:r>
        <w:rPr>
          <w:rFonts w:ascii="Arial" w:hAnsi="Arial" w:cs="Arial"/>
        </w:rPr>
        <w:t>Sessions were presided over by biomechanics, microbiologists and Consultant surgeons. The biomechanics of the foot, ankle, knee, hip and shoulder were discussed alongside presentations of gait analysis techniques and laboratory measuring techniques.</w:t>
      </w:r>
    </w:p>
    <w:p w:rsidR="00A46035" w:rsidRDefault="00A46035" w:rsidP="007F0162">
      <w:pPr>
        <w:rPr>
          <w:rFonts w:ascii="Arial" w:hAnsi="Arial" w:cs="Arial"/>
        </w:rPr>
      </w:pPr>
      <w:r>
        <w:rPr>
          <w:rFonts w:ascii="Arial" w:hAnsi="Arial" w:cs="Arial"/>
        </w:rPr>
        <w:t>Additional sessions then covered the issues of wear, Lysis and aseptic loosening associated with implant design and function. How implants are manufactured and the changes to manufacturing that have taken place as a result of the long term outcome studies were presented.</w:t>
      </w:r>
    </w:p>
    <w:p w:rsidR="00A46035" w:rsidRDefault="00A46035" w:rsidP="007F0162">
      <w:pPr>
        <w:rPr>
          <w:rFonts w:ascii="Arial" w:hAnsi="Arial" w:cs="Arial"/>
        </w:rPr>
      </w:pPr>
      <w:r>
        <w:rPr>
          <w:rFonts w:ascii="Arial" w:hAnsi="Arial" w:cs="Arial"/>
        </w:rPr>
        <w:t>This course was well designed and focused on all types of joint replacements. There was a lot of technical information relating to gait analysis and the impact on wear of polyethylene, ceramic and metal bearing surfaces. Discussions with ACPA members that attended all found the course to be highly relevant to their clinical practice as well as being thought provoking. Be prepared for the take home information which is an extremely extensive A4 lever arch file of comprehensive notes from the presentations.</w:t>
      </w:r>
    </w:p>
    <w:p w:rsidR="00A46035" w:rsidRPr="00803D20" w:rsidRDefault="00A46035">
      <w:pPr>
        <w:pStyle w:val="NewsletterBody"/>
      </w:pPr>
    </w:p>
    <w:sectPr w:rsidR="00A46035" w:rsidRPr="00803D20" w:rsidSect="007442CA">
      <w:headerReference w:type="default" r:id="rId16"/>
      <w:footerReference w:type="even" r:id="rId17"/>
      <w:footerReference w:type="default" r:id="rId18"/>
      <w:pgSz w:w="11907" w:h="16839" w:code="9"/>
      <w:pgMar w:top="1440" w:right="630" w:bottom="1440" w:left="720"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035" w:rsidRDefault="00A46035" w:rsidP="007442CA">
      <w:r>
        <w:separator/>
      </w:r>
    </w:p>
  </w:endnote>
  <w:endnote w:type="continuationSeparator" w:id="0">
    <w:p w:rsidR="00A46035" w:rsidRDefault="00A46035" w:rsidP="007442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035" w:rsidRDefault="00A46035" w:rsidP="003D7E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6035" w:rsidRDefault="00A46035" w:rsidP="007F016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035" w:rsidRDefault="00A46035" w:rsidP="003D7E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46035" w:rsidRPr="000063A4" w:rsidRDefault="00A46035" w:rsidP="007F0162">
    <w:pPr>
      <w:pStyle w:val="Header"/>
      <w:ind w:right="360"/>
      <w:jc w:val="center"/>
      <w:rPr>
        <w:rFonts w:ascii="Arial" w:hAnsi="Arial" w:cs="Arial"/>
        <w:sz w:val="18"/>
        <w:szCs w:val="18"/>
      </w:rPr>
    </w:pPr>
    <w:r>
      <w:rPr>
        <w:rFonts w:ascii="Arial" w:hAnsi="Arial" w:cs="Arial"/>
        <w:sz w:val="18"/>
        <w:szCs w:val="18"/>
      </w:rPr>
      <w:t xml:space="preserve">ACPA, </w:t>
    </w:r>
    <w:r w:rsidRPr="000063A4">
      <w:rPr>
        <w:rFonts w:ascii="Arial" w:hAnsi="Arial" w:cs="Arial"/>
        <w:sz w:val="18"/>
        <w:szCs w:val="18"/>
      </w:rPr>
      <w:t>The British Orthopaedic Association,</w:t>
    </w:r>
  </w:p>
  <w:p w:rsidR="00A46035" w:rsidRPr="000063A4" w:rsidRDefault="00A46035" w:rsidP="007442CA">
    <w:pPr>
      <w:pStyle w:val="Header"/>
      <w:jc w:val="center"/>
      <w:rPr>
        <w:rFonts w:ascii="Arial" w:hAnsi="Arial" w:cs="Arial"/>
        <w:sz w:val="18"/>
        <w:szCs w:val="18"/>
      </w:rPr>
    </w:pPr>
    <w:r w:rsidRPr="000063A4">
      <w:rPr>
        <w:rFonts w:ascii="Arial" w:hAnsi="Arial" w:cs="Arial"/>
        <w:sz w:val="18"/>
        <w:szCs w:val="18"/>
      </w:rPr>
      <w:t xml:space="preserve">35-43 </w:t>
    </w:r>
    <w:smartTag w:uri="urn:schemas-microsoft-com:office:smarttags" w:element="City">
      <w:r w:rsidRPr="000063A4">
        <w:rPr>
          <w:rFonts w:ascii="Arial" w:hAnsi="Arial" w:cs="Arial"/>
          <w:sz w:val="18"/>
          <w:szCs w:val="18"/>
        </w:rPr>
        <w:t>Lincoln</w:t>
      </w:r>
    </w:smartTag>
    <w:r w:rsidRPr="000063A4">
      <w:rPr>
        <w:rFonts w:ascii="Arial" w:hAnsi="Arial" w:cs="Arial"/>
        <w:sz w:val="18"/>
        <w:szCs w:val="18"/>
      </w:rPr>
      <w:t xml:space="preserve">’s Inn Fields, </w:t>
    </w:r>
    <w:smartTag w:uri="urn:schemas-microsoft-com:office:smarttags" w:element="City">
      <w:smartTag w:uri="urn:schemas-microsoft-com:office:smarttags" w:element="place">
        <w:r w:rsidRPr="000063A4">
          <w:rPr>
            <w:rFonts w:ascii="Arial" w:hAnsi="Arial" w:cs="Arial"/>
            <w:sz w:val="18"/>
            <w:szCs w:val="18"/>
          </w:rPr>
          <w:t>London</w:t>
        </w:r>
      </w:smartTag>
    </w:smartTag>
    <w:r w:rsidRPr="000063A4">
      <w:rPr>
        <w:rFonts w:ascii="Arial" w:hAnsi="Arial" w:cs="Arial"/>
        <w:sz w:val="18"/>
        <w:szCs w:val="18"/>
      </w:rPr>
      <w:t xml:space="preserve"> WC2A 3PE</w:t>
    </w:r>
  </w:p>
  <w:p w:rsidR="00A46035" w:rsidRPr="000063A4" w:rsidRDefault="00A46035" w:rsidP="007442CA">
    <w:pPr>
      <w:pStyle w:val="Header"/>
      <w:jc w:val="center"/>
      <w:rPr>
        <w:rFonts w:ascii="Arial" w:hAnsi="Arial" w:cs="Arial"/>
        <w:sz w:val="18"/>
        <w:szCs w:val="18"/>
      </w:rPr>
    </w:pPr>
    <w:hyperlink r:id="rId1" w:history="1">
      <w:r w:rsidRPr="000063A4">
        <w:rPr>
          <w:rStyle w:val="Hyperlink"/>
          <w:rFonts w:ascii="Arial" w:hAnsi="Arial" w:cs="Arial"/>
          <w:sz w:val="18"/>
          <w:szCs w:val="18"/>
        </w:rPr>
        <w:t>http://www.acpa-uk.net</w:t>
      </w:r>
    </w:hyperlink>
  </w:p>
  <w:p w:rsidR="00A46035" w:rsidRDefault="00A460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035" w:rsidRDefault="00A46035" w:rsidP="007442CA">
      <w:r>
        <w:separator/>
      </w:r>
    </w:p>
  </w:footnote>
  <w:footnote w:type="continuationSeparator" w:id="0">
    <w:p w:rsidR="00A46035" w:rsidRDefault="00A46035" w:rsidP="00744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035" w:rsidRDefault="00A46035">
    <w:pPr>
      <w:pStyle w:val="Heade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5661" o:spid="_x0000_s2049" type="#_x0000_t136" style="position:absolute;margin-left:0;margin-top:0;width:425.25pt;height:318.95pt;rotation:315;z-index:-251656192;mso-position-horizontal:center;mso-position-horizontal-relative:margin;mso-position-vertical:center;mso-position-vertical-relative:margin" o:allowincell="f" fillcolor="silver" stroked="f">
          <v:fill opacity=".5"/>
          <v:textpath style="font-family:&quot;Calibri&quot;;font-size:1pt" string="ACP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55790"/>
    <w:multiLevelType w:val="hybridMultilevel"/>
    <w:tmpl w:val="B56C9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embedSystemFonts/>
  <w:attachedTemplate r:id="rId1"/>
  <w:stylePaneFormatFilter w:val="102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379"/>
    <w:rsid w:val="0000112E"/>
    <w:rsid w:val="000063A4"/>
    <w:rsid w:val="00022714"/>
    <w:rsid w:val="0005642F"/>
    <w:rsid w:val="00081465"/>
    <w:rsid w:val="000D1262"/>
    <w:rsid w:val="000D3907"/>
    <w:rsid w:val="001038FE"/>
    <w:rsid w:val="001149B1"/>
    <w:rsid w:val="00146C3C"/>
    <w:rsid w:val="00164876"/>
    <w:rsid w:val="001C7C78"/>
    <w:rsid w:val="002467FA"/>
    <w:rsid w:val="00254B6D"/>
    <w:rsid w:val="0028101C"/>
    <w:rsid w:val="002B4F66"/>
    <w:rsid w:val="002D0702"/>
    <w:rsid w:val="002D20B7"/>
    <w:rsid w:val="0031769F"/>
    <w:rsid w:val="003A390C"/>
    <w:rsid w:val="003B57E6"/>
    <w:rsid w:val="003D3181"/>
    <w:rsid w:val="003D7E75"/>
    <w:rsid w:val="003E564B"/>
    <w:rsid w:val="00422B18"/>
    <w:rsid w:val="00473E7A"/>
    <w:rsid w:val="0047735C"/>
    <w:rsid w:val="004931E0"/>
    <w:rsid w:val="004E72D1"/>
    <w:rsid w:val="005301DF"/>
    <w:rsid w:val="00563295"/>
    <w:rsid w:val="00570F00"/>
    <w:rsid w:val="00576699"/>
    <w:rsid w:val="0058097F"/>
    <w:rsid w:val="005E2505"/>
    <w:rsid w:val="00603DFC"/>
    <w:rsid w:val="00610E7F"/>
    <w:rsid w:val="006179B1"/>
    <w:rsid w:val="0069231B"/>
    <w:rsid w:val="0069673B"/>
    <w:rsid w:val="006B6F4C"/>
    <w:rsid w:val="006B75D8"/>
    <w:rsid w:val="006D49E7"/>
    <w:rsid w:val="007071A8"/>
    <w:rsid w:val="00707C14"/>
    <w:rsid w:val="00717272"/>
    <w:rsid w:val="007202CF"/>
    <w:rsid w:val="007442CA"/>
    <w:rsid w:val="00760E4B"/>
    <w:rsid w:val="0076640C"/>
    <w:rsid w:val="00767C60"/>
    <w:rsid w:val="00796AB8"/>
    <w:rsid w:val="007A5334"/>
    <w:rsid w:val="007D1701"/>
    <w:rsid w:val="007D5CBF"/>
    <w:rsid w:val="007F0162"/>
    <w:rsid w:val="007F5F9D"/>
    <w:rsid w:val="00803D20"/>
    <w:rsid w:val="00811667"/>
    <w:rsid w:val="00814BD8"/>
    <w:rsid w:val="00821526"/>
    <w:rsid w:val="00821D0B"/>
    <w:rsid w:val="0082470D"/>
    <w:rsid w:val="008507D0"/>
    <w:rsid w:val="00871FE7"/>
    <w:rsid w:val="00882A5B"/>
    <w:rsid w:val="0089455A"/>
    <w:rsid w:val="008970F4"/>
    <w:rsid w:val="008A300A"/>
    <w:rsid w:val="008D2466"/>
    <w:rsid w:val="008E0379"/>
    <w:rsid w:val="0090145C"/>
    <w:rsid w:val="009039FD"/>
    <w:rsid w:val="009107AE"/>
    <w:rsid w:val="00912DB4"/>
    <w:rsid w:val="00916893"/>
    <w:rsid w:val="00982299"/>
    <w:rsid w:val="009B75CD"/>
    <w:rsid w:val="009D3CC3"/>
    <w:rsid w:val="009D78D2"/>
    <w:rsid w:val="009E049D"/>
    <w:rsid w:val="009E2E6F"/>
    <w:rsid w:val="00A14C79"/>
    <w:rsid w:val="00A323A8"/>
    <w:rsid w:val="00A46035"/>
    <w:rsid w:val="00A51258"/>
    <w:rsid w:val="00A51AAD"/>
    <w:rsid w:val="00A82709"/>
    <w:rsid w:val="00AB761B"/>
    <w:rsid w:val="00AF5151"/>
    <w:rsid w:val="00B220EC"/>
    <w:rsid w:val="00B56A3A"/>
    <w:rsid w:val="00B75A00"/>
    <w:rsid w:val="00B77C12"/>
    <w:rsid w:val="00BA0461"/>
    <w:rsid w:val="00BF34CE"/>
    <w:rsid w:val="00C04080"/>
    <w:rsid w:val="00C213EC"/>
    <w:rsid w:val="00C27F08"/>
    <w:rsid w:val="00C4430D"/>
    <w:rsid w:val="00C66E73"/>
    <w:rsid w:val="00CD70B7"/>
    <w:rsid w:val="00D014E1"/>
    <w:rsid w:val="00D1453D"/>
    <w:rsid w:val="00D56F78"/>
    <w:rsid w:val="00DD515F"/>
    <w:rsid w:val="00DD7915"/>
    <w:rsid w:val="00DE3FCC"/>
    <w:rsid w:val="00E023B5"/>
    <w:rsid w:val="00E2226D"/>
    <w:rsid w:val="00E27A7E"/>
    <w:rsid w:val="00E33169"/>
    <w:rsid w:val="00E501F6"/>
    <w:rsid w:val="00E6528C"/>
    <w:rsid w:val="00EB5496"/>
    <w:rsid w:val="00EC6A3E"/>
    <w:rsid w:val="00EC6A73"/>
    <w:rsid w:val="00EE1259"/>
    <w:rsid w:val="00EE5E54"/>
    <w:rsid w:val="00EF6910"/>
    <w:rsid w:val="00F05E2C"/>
    <w:rsid w:val="00F7274D"/>
    <w:rsid w:val="00F778FE"/>
    <w:rsid w:val="00F95333"/>
    <w:rsid w:val="00FA0C58"/>
    <w:rsid w:val="00FA11BE"/>
    <w:rsid w:val="00FA1911"/>
    <w:rsid w:val="00FA5997"/>
    <w:rsid w:val="00FC4E74"/>
    <w:rsid w:val="00FF281D"/>
    <w:rsid w:val="00FF4453"/>
    <w:rsid w:val="00FF4FC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lang w:val="en-US" w:eastAsia="en-US"/>
    </w:rPr>
  </w:style>
  <w:style w:type="paragraph" w:styleId="Heading2">
    <w:name w:val="heading 2"/>
    <w:basedOn w:val="Normal"/>
    <w:next w:val="Normal"/>
    <w:link w:val="Heading2Char"/>
    <w:uiPriority w:val="99"/>
    <w:qFormat/>
    <w:rsid w:val="001149B1"/>
    <w:pPr>
      <w:keepNext/>
      <w:keepLines/>
      <w:spacing w:before="200"/>
      <w:outlineLvl w:val="1"/>
    </w:pPr>
    <w:rPr>
      <w:rFonts w:ascii="Arial" w:hAnsi="Arial"/>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149B1"/>
    <w:rPr>
      <w:rFonts w:ascii="Arial" w:hAnsi="Arial" w:cs="Times New Roman"/>
      <w:b/>
      <w:bCs/>
      <w:color w:val="4F81BD"/>
      <w:sz w:val="26"/>
      <w:szCs w:val="26"/>
    </w:rPr>
  </w:style>
  <w:style w:type="paragraph" w:styleId="BalloonText">
    <w:name w:val="Balloon Text"/>
    <w:basedOn w:val="Normal"/>
    <w:link w:val="BalloonTextChar"/>
    <w:uiPriority w:val="99"/>
    <w:semiHidden/>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1DF"/>
    <w:rPr>
      <w:rFonts w:ascii="Tahoma" w:hAnsi="Tahoma" w:cs="Tahoma"/>
      <w:sz w:val="16"/>
      <w:szCs w:val="16"/>
    </w:rPr>
  </w:style>
  <w:style w:type="character" w:styleId="PlaceholderText">
    <w:name w:val="Placeholder Text"/>
    <w:basedOn w:val="DefaultParagraphFont"/>
    <w:uiPriority w:val="99"/>
    <w:semiHidden/>
    <w:rsid w:val="001149B1"/>
    <w:rPr>
      <w:rFonts w:cs="Times New Roman"/>
      <w:color w:val="808080"/>
    </w:rPr>
  </w:style>
  <w:style w:type="paragraph" w:customStyle="1" w:styleId="NewsletterHeading">
    <w:name w:val="Newsletter Heading"/>
    <w:basedOn w:val="Normal"/>
    <w:uiPriority w:val="99"/>
    <w:rsid w:val="001149B1"/>
    <w:rPr>
      <w:rFonts w:ascii="Arial" w:hAnsi="Arial"/>
      <w:b/>
      <w:color w:val="FFFFFF"/>
      <w:sz w:val="62"/>
    </w:rPr>
  </w:style>
  <w:style w:type="paragraph" w:customStyle="1" w:styleId="NewsletterSubhead">
    <w:name w:val="Newsletter Subhead"/>
    <w:basedOn w:val="Normal"/>
    <w:uiPriority w:val="99"/>
    <w:rsid w:val="001149B1"/>
    <w:rPr>
      <w:color w:val="FFFFFF"/>
      <w:sz w:val="26"/>
    </w:rPr>
  </w:style>
  <w:style w:type="paragraph" w:customStyle="1" w:styleId="NewsletterHeadline">
    <w:name w:val="Newsletter Headline"/>
    <w:basedOn w:val="Normal"/>
    <w:uiPriority w:val="99"/>
    <w:rsid w:val="00760E4B"/>
    <w:rPr>
      <w:rFonts w:ascii="Arial" w:hAnsi="Arial"/>
      <w:b/>
      <w:sz w:val="32"/>
    </w:rPr>
  </w:style>
  <w:style w:type="paragraph" w:customStyle="1" w:styleId="NewsletterBody">
    <w:name w:val="Newsletter Body"/>
    <w:basedOn w:val="Normal"/>
    <w:uiPriority w:val="99"/>
    <w:rsid w:val="00F7274D"/>
    <w:pPr>
      <w:spacing w:after="200"/>
      <w:jc w:val="both"/>
    </w:pPr>
    <w:rPr>
      <w:color w:val="000000"/>
      <w:sz w:val="22"/>
    </w:rPr>
  </w:style>
  <w:style w:type="paragraph" w:customStyle="1" w:styleId="WhiteText">
    <w:name w:val="White Text"/>
    <w:basedOn w:val="Normal"/>
    <w:uiPriority w:val="99"/>
    <w:rsid w:val="00D014E1"/>
    <w:rPr>
      <w:color w:val="FFFFFF"/>
      <w:sz w:val="20"/>
    </w:rPr>
  </w:style>
  <w:style w:type="paragraph" w:customStyle="1" w:styleId="CompanyName">
    <w:name w:val="Company Name"/>
    <w:basedOn w:val="NewsletterHeading"/>
    <w:uiPriority w:val="99"/>
    <w:rsid w:val="003B57E6"/>
    <w:rPr>
      <w:sz w:val="52"/>
      <w:szCs w:val="52"/>
    </w:rPr>
  </w:style>
  <w:style w:type="paragraph" w:customStyle="1" w:styleId="NewsletterDate">
    <w:name w:val="Newsletter Date"/>
    <w:basedOn w:val="WhiteText"/>
    <w:uiPriority w:val="99"/>
    <w:rsid w:val="00FA5997"/>
    <w:pPr>
      <w:jc w:val="right"/>
    </w:pPr>
  </w:style>
  <w:style w:type="paragraph" w:customStyle="1" w:styleId="Smallprint">
    <w:name w:val="Small print"/>
    <w:basedOn w:val="NewsletterBody"/>
    <w:uiPriority w:val="99"/>
    <w:rsid w:val="006D49E7"/>
    <w:pPr>
      <w:jc w:val="right"/>
    </w:pPr>
    <w:rPr>
      <w:sz w:val="16"/>
      <w:szCs w:val="16"/>
    </w:rPr>
  </w:style>
  <w:style w:type="paragraph" w:styleId="Header">
    <w:name w:val="header"/>
    <w:basedOn w:val="Normal"/>
    <w:link w:val="HeaderChar"/>
    <w:uiPriority w:val="99"/>
    <w:rsid w:val="007442CA"/>
    <w:pPr>
      <w:tabs>
        <w:tab w:val="center" w:pos="4513"/>
        <w:tab w:val="right" w:pos="9026"/>
      </w:tabs>
    </w:pPr>
  </w:style>
  <w:style w:type="character" w:customStyle="1" w:styleId="HeaderChar">
    <w:name w:val="Header Char"/>
    <w:basedOn w:val="DefaultParagraphFont"/>
    <w:link w:val="Header"/>
    <w:uiPriority w:val="99"/>
    <w:locked/>
    <w:rsid w:val="007442CA"/>
    <w:rPr>
      <w:rFonts w:cs="Times New Roman"/>
      <w:sz w:val="24"/>
      <w:szCs w:val="24"/>
    </w:rPr>
  </w:style>
  <w:style w:type="paragraph" w:styleId="Footer">
    <w:name w:val="footer"/>
    <w:basedOn w:val="Normal"/>
    <w:link w:val="FooterChar"/>
    <w:uiPriority w:val="99"/>
    <w:rsid w:val="007442CA"/>
    <w:pPr>
      <w:tabs>
        <w:tab w:val="center" w:pos="4513"/>
        <w:tab w:val="right" w:pos="9026"/>
      </w:tabs>
    </w:pPr>
  </w:style>
  <w:style w:type="character" w:customStyle="1" w:styleId="FooterChar">
    <w:name w:val="Footer Char"/>
    <w:basedOn w:val="DefaultParagraphFont"/>
    <w:link w:val="Footer"/>
    <w:uiPriority w:val="99"/>
    <w:locked/>
    <w:rsid w:val="007442CA"/>
    <w:rPr>
      <w:rFonts w:cs="Times New Roman"/>
      <w:sz w:val="24"/>
      <w:szCs w:val="24"/>
    </w:rPr>
  </w:style>
  <w:style w:type="character" w:styleId="Hyperlink">
    <w:name w:val="Hyperlink"/>
    <w:basedOn w:val="DefaultParagraphFont"/>
    <w:uiPriority w:val="99"/>
    <w:rsid w:val="007442CA"/>
    <w:rPr>
      <w:rFonts w:cs="Times New Roman"/>
      <w:color w:val="0000FF"/>
      <w:u w:val="single"/>
    </w:rPr>
  </w:style>
  <w:style w:type="character" w:styleId="PageNumber">
    <w:name w:val="page number"/>
    <w:basedOn w:val="DefaultParagraphFont"/>
    <w:uiPriority w:val="99"/>
    <w:rsid w:val="007F0162"/>
    <w:rPr>
      <w:rFonts w:cs="Times New Roman"/>
    </w:rPr>
  </w:style>
</w:styles>
</file>

<file path=word/webSettings.xml><?xml version="1.0" encoding="utf-8"?>
<w:webSettings xmlns:r="http://schemas.openxmlformats.org/officeDocument/2006/relationships" xmlns:w="http://schemas.openxmlformats.org/wordprocessingml/2006/main">
  <w:divs>
    <w:div w:id="1495603408">
      <w:marLeft w:val="0"/>
      <w:marRight w:val="0"/>
      <w:marTop w:val="0"/>
      <w:marBottom w:val="0"/>
      <w:divBdr>
        <w:top w:val="none" w:sz="0" w:space="0" w:color="auto"/>
        <w:left w:val="none" w:sz="0" w:space="0" w:color="auto"/>
        <w:bottom w:val="none" w:sz="0" w:space="0" w:color="auto"/>
        <w:right w:val="none" w:sz="0" w:space="0" w:color="auto"/>
      </w:divBdr>
    </w:div>
    <w:div w:id="1495603424">
      <w:marLeft w:val="0"/>
      <w:marRight w:val="0"/>
      <w:marTop w:val="0"/>
      <w:marBottom w:val="0"/>
      <w:divBdr>
        <w:top w:val="none" w:sz="0" w:space="0" w:color="auto"/>
        <w:left w:val="none" w:sz="0" w:space="0" w:color="auto"/>
        <w:bottom w:val="none" w:sz="0" w:space="0" w:color="auto"/>
        <w:right w:val="none" w:sz="0" w:space="0" w:color="auto"/>
      </w:divBdr>
      <w:divsChild>
        <w:div w:id="1495603404">
          <w:marLeft w:val="0"/>
          <w:marRight w:val="0"/>
          <w:marTop w:val="0"/>
          <w:marBottom w:val="0"/>
          <w:divBdr>
            <w:top w:val="none" w:sz="0" w:space="0" w:color="auto"/>
            <w:left w:val="none" w:sz="0" w:space="0" w:color="auto"/>
            <w:bottom w:val="none" w:sz="0" w:space="0" w:color="auto"/>
            <w:right w:val="none" w:sz="0" w:space="0" w:color="auto"/>
          </w:divBdr>
          <w:divsChild>
            <w:div w:id="1495603412">
              <w:marLeft w:val="0"/>
              <w:marRight w:val="0"/>
              <w:marTop w:val="0"/>
              <w:marBottom w:val="0"/>
              <w:divBdr>
                <w:top w:val="none" w:sz="0" w:space="0" w:color="auto"/>
                <w:left w:val="none" w:sz="0" w:space="0" w:color="auto"/>
                <w:bottom w:val="none" w:sz="0" w:space="0" w:color="auto"/>
                <w:right w:val="none" w:sz="0" w:space="0" w:color="auto"/>
              </w:divBdr>
              <w:divsChild>
                <w:div w:id="1495603407">
                  <w:marLeft w:val="0"/>
                  <w:marRight w:val="0"/>
                  <w:marTop w:val="0"/>
                  <w:marBottom w:val="0"/>
                  <w:divBdr>
                    <w:top w:val="none" w:sz="0" w:space="0" w:color="auto"/>
                    <w:left w:val="none" w:sz="0" w:space="0" w:color="auto"/>
                    <w:bottom w:val="none" w:sz="0" w:space="0" w:color="auto"/>
                    <w:right w:val="none" w:sz="0" w:space="0" w:color="auto"/>
                  </w:divBdr>
                  <w:divsChild>
                    <w:div w:id="1495603419">
                      <w:marLeft w:val="0"/>
                      <w:marRight w:val="0"/>
                      <w:marTop w:val="0"/>
                      <w:marBottom w:val="0"/>
                      <w:divBdr>
                        <w:top w:val="none" w:sz="0" w:space="0" w:color="auto"/>
                        <w:left w:val="none" w:sz="0" w:space="0" w:color="auto"/>
                        <w:bottom w:val="none" w:sz="0" w:space="0" w:color="auto"/>
                        <w:right w:val="none" w:sz="0" w:space="0" w:color="auto"/>
                      </w:divBdr>
                      <w:divsChild>
                        <w:div w:id="1495603396">
                          <w:marLeft w:val="0"/>
                          <w:marRight w:val="0"/>
                          <w:marTop w:val="0"/>
                          <w:marBottom w:val="0"/>
                          <w:divBdr>
                            <w:top w:val="none" w:sz="0" w:space="0" w:color="auto"/>
                            <w:left w:val="none" w:sz="0" w:space="0" w:color="auto"/>
                            <w:bottom w:val="none" w:sz="0" w:space="0" w:color="auto"/>
                            <w:right w:val="none" w:sz="0" w:space="0" w:color="auto"/>
                          </w:divBdr>
                          <w:divsChild>
                            <w:div w:id="1495603400">
                              <w:marLeft w:val="0"/>
                              <w:marRight w:val="0"/>
                              <w:marTop w:val="0"/>
                              <w:marBottom w:val="0"/>
                              <w:divBdr>
                                <w:top w:val="none" w:sz="0" w:space="0" w:color="auto"/>
                                <w:left w:val="none" w:sz="0" w:space="0" w:color="auto"/>
                                <w:bottom w:val="none" w:sz="0" w:space="0" w:color="auto"/>
                                <w:right w:val="none" w:sz="0" w:space="0" w:color="auto"/>
                              </w:divBdr>
                              <w:divsChild>
                                <w:div w:id="1495603420">
                                  <w:marLeft w:val="0"/>
                                  <w:marRight w:val="0"/>
                                  <w:marTop w:val="0"/>
                                  <w:marBottom w:val="0"/>
                                  <w:divBdr>
                                    <w:top w:val="none" w:sz="0" w:space="0" w:color="auto"/>
                                    <w:left w:val="none" w:sz="0" w:space="0" w:color="auto"/>
                                    <w:bottom w:val="none" w:sz="0" w:space="0" w:color="auto"/>
                                    <w:right w:val="none" w:sz="0" w:space="0" w:color="auto"/>
                                  </w:divBdr>
                                  <w:divsChild>
                                    <w:div w:id="1495603416">
                                      <w:marLeft w:val="0"/>
                                      <w:marRight w:val="0"/>
                                      <w:marTop w:val="0"/>
                                      <w:marBottom w:val="0"/>
                                      <w:divBdr>
                                        <w:top w:val="none" w:sz="0" w:space="0" w:color="auto"/>
                                        <w:left w:val="none" w:sz="0" w:space="0" w:color="auto"/>
                                        <w:bottom w:val="none" w:sz="0" w:space="0" w:color="auto"/>
                                        <w:right w:val="none" w:sz="0" w:space="0" w:color="auto"/>
                                      </w:divBdr>
                                      <w:divsChild>
                                        <w:div w:id="1495603411">
                                          <w:marLeft w:val="0"/>
                                          <w:marRight w:val="0"/>
                                          <w:marTop w:val="0"/>
                                          <w:marBottom w:val="0"/>
                                          <w:divBdr>
                                            <w:top w:val="none" w:sz="0" w:space="0" w:color="auto"/>
                                            <w:left w:val="none" w:sz="0" w:space="0" w:color="auto"/>
                                            <w:bottom w:val="none" w:sz="0" w:space="0" w:color="auto"/>
                                            <w:right w:val="none" w:sz="0" w:space="0" w:color="auto"/>
                                          </w:divBdr>
                                          <w:divsChild>
                                            <w:div w:id="1495603398">
                                              <w:marLeft w:val="0"/>
                                              <w:marRight w:val="0"/>
                                              <w:marTop w:val="0"/>
                                              <w:marBottom w:val="0"/>
                                              <w:divBdr>
                                                <w:top w:val="none" w:sz="0" w:space="0" w:color="auto"/>
                                                <w:left w:val="none" w:sz="0" w:space="0" w:color="auto"/>
                                                <w:bottom w:val="none" w:sz="0" w:space="0" w:color="auto"/>
                                                <w:right w:val="none" w:sz="0" w:space="0" w:color="auto"/>
                                              </w:divBdr>
                                              <w:divsChild>
                                                <w:div w:id="1495603421">
                                                  <w:marLeft w:val="0"/>
                                                  <w:marRight w:val="0"/>
                                                  <w:marTop w:val="0"/>
                                                  <w:marBottom w:val="0"/>
                                                  <w:divBdr>
                                                    <w:top w:val="none" w:sz="0" w:space="0" w:color="auto"/>
                                                    <w:left w:val="none" w:sz="0" w:space="0" w:color="auto"/>
                                                    <w:bottom w:val="none" w:sz="0" w:space="0" w:color="auto"/>
                                                    <w:right w:val="none" w:sz="0" w:space="0" w:color="auto"/>
                                                  </w:divBdr>
                                                  <w:divsChild>
                                                    <w:div w:id="1495603401">
                                                      <w:marLeft w:val="0"/>
                                                      <w:marRight w:val="300"/>
                                                      <w:marTop w:val="0"/>
                                                      <w:marBottom w:val="0"/>
                                                      <w:divBdr>
                                                        <w:top w:val="none" w:sz="0" w:space="0" w:color="auto"/>
                                                        <w:left w:val="none" w:sz="0" w:space="0" w:color="auto"/>
                                                        <w:bottom w:val="none" w:sz="0" w:space="0" w:color="auto"/>
                                                        <w:right w:val="none" w:sz="0" w:space="0" w:color="auto"/>
                                                      </w:divBdr>
                                                      <w:divsChild>
                                                        <w:div w:id="1495603422">
                                                          <w:marLeft w:val="0"/>
                                                          <w:marRight w:val="0"/>
                                                          <w:marTop w:val="0"/>
                                                          <w:marBottom w:val="0"/>
                                                          <w:divBdr>
                                                            <w:top w:val="none" w:sz="0" w:space="0" w:color="auto"/>
                                                            <w:left w:val="none" w:sz="0" w:space="0" w:color="auto"/>
                                                            <w:bottom w:val="none" w:sz="0" w:space="0" w:color="auto"/>
                                                            <w:right w:val="none" w:sz="0" w:space="0" w:color="auto"/>
                                                          </w:divBdr>
                                                          <w:divsChild>
                                                            <w:div w:id="1495603413">
                                                              <w:marLeft w:val="0"/>
                                                              <w:marRight w:val="0"/>
                                                              <w:marTop w:val="0"/>
                                                              <w:marBottom w:val="0"/>
                                                              <w:divBdr>
                                                                <w:top w:val="none" w:sz="0" w:space="0" w:color="auto"/>
                                                                <w:left w:val="none" w:sz="0" w:space="0" w:color="auto"/>
                                                                <w:bottom w:val="none" w:sz="0" w:space="0" w:color="auto"/>
                                                                <w:right w:val="none" w:sz="0" w:space="0" w:color="auto"/>
                                                              </w:divBdr>
                                                              <w:divsChild>
                                                                <w:div w:id="1495603415">
                                                                  <w:marLeft w:val="0"/>
                                                                  <w:marRight w:val="0"/>
                                                                  <w:marTop w:val="0"/>
                                                                  <w:marBottom w:val="0"/>
                                                                  <w:divBdr>
                                                                    <w:top w:val="none" w:sz="0" w:space="0" w:color="auto"/>
                                                                    <w:left w:val="none" w:sz="0" w:space="0" w:color="auto"/>
                                                                    <w:bottom w:val="none" w:sz="0" w:space="0" w:color="auto"/>
                                                                    <w:right w:val="none" w:sz="0" w:space="0" w:color="auto"/>
                                                                  </w:divBdr>
                                                                  <w:divsChild>
                                                                    <w:div w:id="1495603414">
                                                                      <w:marLeft w:val="0"/>
                                                                      <w:marRight w:val="0"/>
                                                                      <w:marTop w:val="0"/>
                                                                      <w:marBottom w:val="360"/>
                                                                      <w:divBdr>
                                                                        <w:top w:val="single" w:sz="6" w:space="0" w:color="CCCCCC"/>
                                                                        <w:left w:val="none" w:sz="0" w:space="0" w:color="auto"/>
                                                                        <w:bottom w:val="none" w:sz="0" w:space="0" w:color="auto"/>
                                                                        <w:right w:val="none" w:sz="0" w:space="0" w:color="auto"/>
                                                                      </w:divBdr>
                                                                      <w:divsChild>
                                                                        <w:div w:id="1495603418">
                                                                          <w:marLeft w:val="0"/>
                                                                          <w:marRight w:val="0"/>
                                                                          <w:marTop w:val="0"/>
                                                                          <w:marBottom w:val="0"/>
                                                                          <w:divBdr>
                                                                            <w:top w:val="none" w:sz="0" w:space="0" w:color="auto"/>
                                                                            <w:left w:val="none" w:sz="0" w:space="0" w:color="auto"/>
                                                                            <w:bottom w:val="none" w:sz="0" w:space="0" w:color="auto"/>
                                                                            <w:right w:val="none" w:sz="0" w:space="0" w:color="auto"/>
                                                                          </w:divBdr>
                                                                          <w:divsChild>
                                                                            <w:div w:id="1495603402">
                                                                              <w:marLeft w:val="0"/>
                                                                              <w:marRight w:val="0"/>
                                                                              <w:marTop w:val="0"/>
                                                                              <w:marBottom w:val="0"/>
                                                                              <w:divBdr>
                                                                                <w:top w:val="none" w:sz="0" w:space="0" w:color="auto"/>
                                                                                <w:left w:val="none" w:sz="0" w:space="0" w:color="auto"/>
                                                                                <w:bottom w:val="none" w:sz="0" w:space="0" w:color="auto"/>
                                                                                <w:right w:val="none" w:sz="0" w:space="0" w:color="auto"/>
                                                                              </w:divBdr>
                                                                              <w:divsChild>
                                                                                <w:div w:id="1495603423">
                                                                                  <w:marLeft w:val="0"/>
                                                                                  <w:marRight w:val="0"/>
                                                                                  <w:marTop w:val="0"/>
                                                                                  <w:marBottom w:val="0"/>
                                                                                  <w:divBdr>
                                                                                    <w:top w:val="none" w:sz="0" w:space="0" w:color="auto"/>
                                                                                    <w:left w:val="none" w:sz="0" w:space="0" w:color="auto"/>
                                                                                    <w:bottom w:val="none" w:sz="0" w:space="0" w:color="auto"/>
                                                                                    <w:right w:val="none" w:sz="0" w:space="0" w:color="auto"/>
                                                                                  </w:divBdr>
                                                                                  <w:divsChild>
                                                                                    <w:div w:id="1495603393">
                                                                                      <w:marLeft w:val="0"/>
                                                                                      <w:marRight w:val="0"/>
                                                                                      <w:marTop w:val="0"/>
                                                                                      <w:marBottom w:val="0"/>
                                                                                      <w:divBdr>
                                                                                        <w:top w:val="none" w:sz="0" w:space="0" w:color="auto"/>
                                                                                        <w:left w:val="none" w:sz="0" w:space="0" w:color="auto"/>
                                                                                        <w:bottom w:val="none" w:sz="0" w:space="0" w:color="auto"/>
                                                                                        <w:right w:val="none" w:sz="0" w:space="0" w:color="auto"/>
                                                                                      </w:divBdr>
                                                                                      <w:divsChild>
                                                                                        <w:div w:id="1495603399">
                                                                                          <w:marLeft w:val="0"/>
                                                                                          <w:marRight w:val="0"/>
                                                                                          <w:marTop w:val="0"/>
                                                                                          <w:marBottom w:val="0"/>
                                                                                          <w:divBdr>
                                                                                            <w:top w:val="none" w:sz="0" w:space="0" w:color="auto"/>
                                                                                            <w:left w:val="none" w:sz="0" w:space="0" w:color="auto"/>
                                                                                            <w:bottom w:val="none" w:sz="0" w:space="0" w:color="auto"/>
                                                                                            <w:right w:val="none" w:sz="0" w:space="0" w:color="auto"/>
                                                                                          </w:divBdr>
                                                                                          <w:divsChild>
                                                                                            <w:div w:id="1495603406">
                                                                                              <w:marLeft w:val="0"/>
                                                                                              <w:marRight w:val="0"/>
                                                                                              <w:marTop w:val="0"/>
                                                                                              <w:marBottom w:val="0"/>
                                                                                              <w:divBdr>
                                                                                                <w:top w:val="none" w:sz="0" w:space="0" w:color="auto"/>
                                                                                                <w:left w:val="none" w:sz="0" w:space="0" w:color="auto"/>
                                                                                                <w:bottom w:val="none" w:sz="0" w:space="0" w:color="auto"/>
                                                                                                <w:right w:val="none" w:sz="0" w:space="0" w:color="auto"/>
                                                                                              </w:divBdr>
                                                                                              <w:divsChild>
                                                                                                <w:div w:id="1495603397">
                                                                                                  <w:marLeft w:val="0"/>
                                                                                                  <w:marRight w:val="0"/>
                                                                                                  <w:marTop w:val="0"/>
                                                                                                  <w:marBottom w:val="0"/>
                                                                                                  <w:divBdr>
                                                                                                    <w:top w:val="none" w:sz="0" w:space="0" w:color="auto"/>
                                                                                                    <w:left w:val="none" w:sz="0" w:space="0" w:color="auto"/>
                                                                                                    <w:bottom w:val="none" w:sz="0" w:space="0" w:color="auto"/>
                                                                                                    <w:right w:val="none" w:sz="0" w:space="0" w:color="auto"/>
                                                                                                  </w:divBdr>
                                                                                                  <w:divsChild>
                                                                                                    <w:div w:id="1495603394">
                                                                                                      <w:marLeft w:val="0"/>
                                                                                                      <w:marRight w:val="0"/>
                                                                                                      <w:marTop w:val="0"/>
                                                                                                      <w:marBottom w:val="0"/>
                                                                                                      <w:divBdr>
                                                                                                        <w:top w:val="none" w:sz="0" w:space="0" w:color="auto"/>
                                                                                                        <w:left w:val="none" w:sz="0" w:space="0" w:color="auto"/>
                                                                                                        <w:bottom w:val="none" w:sz="0" w:space="0" w:color="auto"/>
                                                                                                        <w:right w:val="none" w:sz="0" w:space="0" w:color="auto"/>
                                                                                                      </w:divBdr>
                                                                                                    </w:div>
                                                                                                    <w:div w:id="1495603395">
                                                                                                      <w:marLeft w:val="0"/>
                                                                                                      <w:marRight w:val="0"/>
                                                                                                      <w:marTop w:val="0"/>
                                                                                                      <w:marBottom w:val="0"/>
                                                                                                      <w:divBdr>
                                                                                                        <w:top w:val="none" w:sz="0" w:space="0" w:color="auto"/>
                                                                                                        <w:left w:val="none" w:sz="0" w:space="0" w:color="auto"/>
                                                                                                        <w:bottom w:val="none" w:sz="0" w:space="0" w:color="auto"/>
                                                                                                        <w:right w:val="none" w:sz="0" w:space="0" w:color="auto"/>
                                                                                                      </w:divBdr>
                                                                                                    </w:div>
                                                                                                    <w:div w:id="1495603403">
                                                                                                      <w:marLeft w:val="0"/>
                                                                                                      <w:marRight w:val="0"/>
                                                                                                      <w:marTop w:val="0"/>
                                                                                                      <w:marBottom w:val="0"/>
                                                                                                      <w:divBdr>
                                                                                                        <w:top w:val="none" w:sz="0" w:space="0" w:color="auto"/>
                                                                                                        <w:left w:val="none" w:sz="0" w:space="0" w:color="auto"/>
                                                                                                        <w:bottom w:val="none" w:sz="0" w:space="0" w:color="auto"/>
                                                                                                        <w:right w:val="none" w:sz="0" w:space="0" w:color="auto"/>
                                                                                                      </w:divBdr>
                                                                                                    </w:div>
                                                                                                    <w:div w:id="1495603405">
                                                                                                      <w:marLeft w:val="0"/>
                                                                                                      <w:marRight w:val="0"/>
                                                                                                      <w:marTop w:val="0"/>
                                                                                                      <w:marBottom w:val="0"/>
                                                                                                      <w:divBdr>
                                                                                                        <w:top w:val="none" w:sz="0" w:space="0" w:color="auto"/>
                                                                                                        <w:left w:val="none" w:sz="0" w:space="0" w:color="auto"/>
                                                                                                        <w:bottom w:val="none" w:sz="0" w:space="0" w:color="auto"/>
                                                                                                        <w:right w:val="none" w:sz="0" w:space="0" w:color="auto"/>
                                                                                                      </w:divBdr>
                                                                                                    </w:div>
                                                                                                    <w:div w:id="1495603409">
                                                                                                      <w:marLeft w:val="0"/>
                                                                                                      <w:marRight w:val="0"/>
                                                                                                      <w:marTop w:val="0"/>
                                                                                                      <w:marBottom w:val="0"/>
                                                                                                      <w:divBdr>
                                                                                                        <w:top w:val="none" w:sz="0" w:space="0" w:color="auto"/>
                                                                                                        <w:left w:val="none" w:sz="0" w:space="0" w:color="auto"/>
                                                                                                        <w:bottom w:val="none" w:sz="0" w:space="0" w:color="auto"/>
                                                                                                        <w:right w:val="none" w:sz="0" w:space="0" w:color="auto"/>
                                                                                                      </w:divBdr>
                                                                                                    </w:div>
                                                                                                    <w:div w:id="1495603410">
                                                                                                      <w:marLeft w:val="0"/>
                                                                                                      <w:marRight w:val="0"/>
                                                                                                      <w:marTop w:val="0"/>
                                                                                                      <w:marBottom w:val="0"/>
                                                                                                      <w:divBdr>
                                                                                                        <w:top w:val="none" w:sz="0" w:space="0" w:color="auto"/>
                                                                                                        <w:left w:val="none" w:sz="0" w:space="0" w:color="auto"/>
                                                                                                        <w:bottom w:val="none" w:sz="0" w:space="0" w:color="auto"/>
                                                                                                        <w:right w:val="none" w:sz="0" w:space="0" w:color="auto"/>
                                                                                                      </w:divBdr>
                                                                                                    </w:div>
                                                                                                    <w:div w:id="14956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03425">
      <w:marLeft w:val="0"/>
      <w:marRight w:val="0"/>
      <w:marTop w:val="0"/>
      <w:marBottom w:val="0"/>
      <w:divBdr>
        <w:top w:val="none" w:sz="0" w:space="0" w:color="auto"/>
        <w:left w:val="none" w:sz="0" w:space="0" w:color="auto"/>
        <w:bottom w:val="none" w:sz="0" w:space="0" w:color="auto"/>
        <w:right w:val="none" w:sz="0" w:space="0" w:color="auto"/>
      </w:divBdr>
      <w:divsChild>
        <w:div w:id="1495603451">
          <w:marLeft w:val="0"/>
          <w:marRight w:val="0"/>
          <w:marTop w:val="0"/>
          <w:marBottom w:val="0"/>
          <w:divBdr>
            <w:top w:val="none" w:sz="0" w:space="0" w:color="auto"/>
            <w:left w:val="none" w:sz="0" w:space="0" w:color="auto"/>
            <w:bottom w:val="none" w:sz="0" w:space="0" w:color="auto"/>
            <w:right w:val="none" w:sz="0" w:space="0" w:color="auto"/>
          </w:divBdr>
          <w:divsChild>
            <w:div w:id="1495603446">
              <w:marLeft w:val="0"/>
              <w:marRight w:val="0"/>
              <w:marTop w:val="0"/>
              <w:marBottom w:val="0"/>
              <w:divBdr>
                <w:top w:val="none" w:sz="0" w:space="0" w:color="auto"/>
                <w:left w:val="none" w:sz="0" w:space="0" w:color="auto"/>
                <w:bottom w:val="none" w:sz="0" w:space="0" w:color="auto"/>
                <w:right w:val="none" w:sz="0" w:space="0" w:color="auto"/>
              </w:divBdr>
              <w:divsChild>
                <w:div w:id="1495603426">
                  <w:marLeft w:val="0"/>
                  <w:marRight w:val="0"/>
                  <w:marTop w:val="0"/>
                  <w:marBottom w:val="0"/>
                  <w:divBdr>
                    <w:top w:val="none" w:sz="0" w:space="0" w:color="auto"/>
                    <w:left w:val="none" w:sz="0" w:space="0" w:color="auto"/>
                    <w:bottom w:val="none" w:sz="0" w:space="0" w:color="auto"/>
                    <w:right w:val="none" w:sz="0" w:space="0" w:color="auto"/>
                  </w:divBdr>
                  <w:divsChild>
                    <w:div w:id="1495603440">
                      <w:marLeft w:val="0"/>
                      <w:marRight w:val="0"/>
                      <w:marTop w:val="0"/>
                      <w:marBottom w:val="0"/>
                      <w:divBdr>
                        <w:top w:val="none" w:sz="0" w:space="0" w:color="auto"/>
                        <w:left w:val="none" w:sz="0" w:space="0" w:color="auto"/>
                        <w:bottom w:val="none" w:sz="0" w:space="0" w:color="auto"/>
                        <w:right w:val="none" w:sz="0" w:space="0" w:color="auto"/>
                      </w:divBdr>
                      <w:divsChild>
                        <w:div w:id="1495603448">
                          <w:marLeft w:val="0"/>
                          <w:marRight w:val="0"/>
                          <w:marTop w:val="0"/>
                          <w:marBottom w:val="0"/>
                          <w:divBdr>
                            <w:top w:val="none" w:sz="0" w:space="0" w:color="auto"/>
                            <w:left w:val="none" w:sz="0" w:space="0" w:color="auto"/>
                            <w:bottom w:val="none" w:sz="0" w:space="0" w:color="auto"/>
                            <w:right w:val="none" w:sz="0" w:space="0" w:color="auto"/>
                          </w:divBdr>
                          <w:divsChild>
                            <w:div w:id="1495603427">
                              <w:marLeft w:val="0"/>
                              <w:marRight w:val="0"/>
                              <w:marTop w:val="0"/>
                              <w:marBottom w:val="0"/>
                              <w:divBdr>
                                <w:top w:val="none" w:sz="0" w:space="0" w:color="auto"/>
                                <w:left w:val="none" w:sz="0" w:space="0" w:color="auto"/>
                                <w:bottom w:val="none" w:sz="0" w:space="0" w:color="auto"/>
                                <w:right w:val="none" w:sz="0" w:space="0" w:color="auto"/>
                              </w:divBdr>
                              <w:divsChild>
                                <w:div w:id="1495603453">
                                  <w:marLeft w:val="0"/>
                                  <w:marRight w:val="0"/>
                                  <w:marTop w:val="0"/>
                                  <w:marBottom w:val="0"/>
                                  <w:divBdr>
                                    <w:top w:val="none" w:sz="0" w:space="0" w:color="auto"/>
                                    <w:left w:val="none" w:sz="0" w:space="0" w:color="auto"/>
                                    <w:bottom w:val="none" w:sz="0" w:space="0" w:color="auto"/>
                                    <w:right w:val="none" w:sz="0" w:space="0" w:color="auto"/>
                                  </w:divBdr>
                                  <w:divsChild>
                                    <w:div w:id="1495603433">
                                      <w:marLeft w:val="0"/>
                                      <w:marRight w:val="0"/>
                                      <w:marTop w:val="0"/>
                                      <w:marBottom w:val="0"/>
                                      <w:divBdr>
                                        <w:top w:val="none" w:sz="0" w:space="0" w:color="auto"/>
                                        <w:left w:val="none" w:sz="0" w:space="0" w:color="auto"/>
                                        <w:bottom w:val="none" w:sz="0" w:space="0" w:color="auto"/>
                                        <w:right w:val="none" w:sz="0" w:space="0" w:color="auto"/>
                                      </w:divBdr>
                                      <w:divsChild>
                                        <w:div w:id="1495603439">
                                          <w:marLeft w:val="0"/>
                                          <w:marRight w:val="0"/>
                                          <w:marTop w:val="0"/>
                                          <w:marBottom w:val="0"/>
                                          <w:divBdr>
                                            <w:top w:val="none" w:sz="0" w:space="0" w:color="auto"/>
                                            <w:left w:val="none" w:sz="0" w:space="0" w:color="auto"/>
                                            <w:bottom w:val="none" w:sz="0" w:space="0" w:color="auto"/>
                                            <w:right w:val="none" w:sz="0" w:space="0" w:color="auto"/>
                                          </w:divBdr>
                                          <w:divsChild>
                                            <w:div w:id="1495603443">
                                              <w:marLeft w:val="0"/>
                                              <w:marRight w:val="0"/>
                                              <w:marTop w:val="0"/>
                                              <w:marBottom w:val="0"/>
                                              <w:divBdr>
                                                <w:top w:val="none" w:sz="0" w:space="0" w:color="auto"/>
                                                <w:left w:val="none" w:sz="0" w:space="0" w:color="auto"/>
                                                <w:bottom w:val="none" w:sz="0" w:space="0" w:color="auto"/>
                                                <w:right w:val="none" w:sz="0" w:space="0" w:color="auto"/>
                                              </w:divBdr>
                                              <w:divsChild>
                                                <w:div w:id="1495603450">
                                                  <w:marLeft w:val="0"/>
                                                  <w:marRight w:val="0"/>
                                                  <w:marTop w:val="0"/>
                                                  <w:marBottom w:val="0"/>
                                                  <w:divBdr>
                                                    <w:top w:val="none" w:sz="0" w:space="0" w:color="auto"/>
                                                    <w:left w:val="none" w:sz="0" w:space="0" w:color="auto"/>
                                                    <w:bottom w:val="none" w:sz="0" w:space="0" w:color="auto"/>
                                                    <w:right w:val="none" w:sz="0" w:space="0" w:color="auto"/>
                                                  </w:divBdr>
                                                  <w:divsChild>
                                                    <w:div w:id="1495603445">
                                                      <w:marLeft w:val="0"/>
                                                      <w:marRight w:val="400"/>
                                                      <w:marTop w:val="0"/>
                                                      <w:marBottom w:val="0"/>
                                                      <w:divBdr>
                                                        <w:top w:val="none" w:sz="0" w:space="0" w:color="auto"/>
                                                        <w:left w:val="none" w:sz="0" w:space="0" w:color="auto"/>
                                                        <w:bottom w:val="none" w:sz="0" w:space="0" w:color="auto"/>
                                                        <w:right w:val="none" w:sz="0" w:space="0" w:color="auto"/>
                                                      </w:divBdr>
                                                      <w:divsChild>
                                                        <w:div w:id="1495603432">
                                                          <w:marLeft w:val="0"/>
                                                          <w:marRight w:val="0"/>
                                                          <w:marTop w:val="0"/>
                                                          <w:marBottom w:val="0"/>
                                                          <w:divBdr>
                                                            <w:top w:val="none" w:sz="0" w:space="0" w:color="auto"/>
                                                            <w:left w:val="none" w:sz="0" w:space="0" w:color="auto"/>
                                                            <w:bottom w:val="none" w:sz="0" w:space="0" w:color="auto"/>
                                                            <w:right w:val="none" w:sz="0" w:space="0" w:color="auto"/>
                                                          </w:divBdr>
                                                          <w:divsChild>
                                                            <w:div w:id="1495603449">
                                                              <w:marLeft w:val="0"/>
                                                              <w:marRight w:val="0"/>
                                                              <w:marTop w:val="0"/>
                                                              <w:marBottom w:val="0"/>
                                                              <w:divBdr>
                                                                <w:top w:val="none" w:sz="0" w:space="0" w:color="auto"/>
                                                                <w:left w:val="none" w:sz="0" w:space="0" w:color="auto"/>
                                                                <w:bottom w:val="none" w:sz="0" w:space="0" w:color="auto"/>
                                                                <w:right w:val="none" w:sz="0" w:space="0" w:color="auto"/>
                                                              </w:divBdr>
                                                              <w:divsChild>
                                                                <w:div w:id="1495603437">
                                                                  <w:marLeft w:val="0"/>
                                                                  <w:marRight w:val="0"/>
                                                                  <w:marTop w:val="0"/>
                                                                  <w:marBottom w:val="0"/>
                                                                  <w:divBdr>
                                                                    <w:top w:val="none" w:sz="0" w:space="0" w:color="auto"/>
                                                                    <w:left w:val="none" w:sz="0" w:space="0" w:color="auto"/>
                                                                    <w:bottom w:val="none" w:sz="0" w:space="0" w:color="auto"/>
                                                                    <w:right w:val="none" w:sz="0" w:space="0" w:color="auto"/>
                                                                  </w:divBdr>
                                                                  <w:divsChild>
                                                                    <w:div w:id="1495603429">
                                                                      <w:marLeft w:val="0"/>
                                                                      <w:marRight w:val="0"/>
                                                                      <w:marTop w:val="0"/>
                                                                      <w:marBottom w:val="0"/>
                                                                      <w:divBdr>
                                                                        <w:top w:val="none" w:sz="0" w:space="0" w:color="auto"/>
                                                                        <w:left w:val="none" w:sz="0" w:space="0" w:color="auto"/>
                                                                        <w:bottom w:val="none" w:sz="0" w:space="0" w:color="auto"/>
                                                                        <w:right w:val="none" w:sz="0" w:space="0" w:color="auto"/>
                                                                      </w:divBdr>
                                                                      <w:divsChild>
                                                                        <w:div w:id="1495603438">
                                                                          <w:marLeft w:val="0"/>
                                                                          <w:marRight w:val="0"/>
                                                                          <w:marTop w:val="0"/>
                                                                          <w:marBottom w:val="0"/>
                                                                          <w:divBdr>
                                                                            <w:top w:val="none" w:sz="0" w:space="0" w:color="auto"/>
                                                                            <w:left w:val="none" w:sz="0" w:space="0" w:color="auto"/>
                                                                            <w:bottom w:val="none" w:sz="0" w:space="0" w:color="auto"/>
                                                                            <w:right w:val="none" w:sz="0" w:space="0" w:color="auto"/>
                                                                          </w:divBdr>
                                                                          <w:divsChild>
                                                                            <w:div w:id="1495603452">
                                                                              <w:marLeft w:val="0"/>
                                                                              <w:marRight w:val="0"/>
                                                                              <w:marTop w:val="0"/>
                                                                              <w:marBottom w:val="0"/>
                                                                              <w:divBdr>
                                                                                <w:top w:val="none" w:sz="0" w:space="0" w:color="auto"/>
                                                                                <w:left w:val="none" w:sz="0" w:space="0" w:color="auto"/>
                                                                                <w:bottom w:val="none" w:sz="0" w:space="0" w:color="auto"/>
                                                                                <w:right w:val="none" w:sz="0" w:space="0" w:color="auto"/>
                                                                              </w:divBdr>
                                                                              <w:divsChild>
                                                                                <w:div w:id="1495603442">
                                                                                  <w:marLeft w:val="0"/>
                                                                                  <w:marRight w:val="0"/>
                                                                                  <w:marTop w:val="0"/>
                                                                                  <w:marBottom w:val="0"/>
                                                                                  <w:divBdr>
                                                                                    <w:top w:val="none" w:sz="0" w:space="0" w:color="auto"/>
                                                                                    <w:left w:val="none" w:sz="0" w:space="0" w:color="auto"/>
                                                                                    <w:bottom w:val="none" w:sz="0" w:space="0" w:color="auto"/>
                                                                                    <w:right w:val="none" w:sz="0" w:space="0" w:color="auto"/>
                                                                                  </w:divBdr>
                                                                                  <w:divsChild>
                                                                                    <w:div w:id="1495603435">
                                                                                      <w:marLeft w:val="0"/>
                                                                                      <w:marRight w:val="0"/>
                                                                                      <w:marTop w:val="0"/>
                                                                                      <w:marBottom w:val="0"/>
                                                                                      <w:divBdr>
                                                                                        <w:top w:val="none" w:sz="0" w:space="0" w:color="auto"/>
                                                                                        <w:left w:val="none" w:sz="0" w:space="0" w:color="auto"/>
                                                                                        <w:bottom w:val="none" w:sz="0" w:space="0" w:color="auto"/>
                                                                                        <w:right w:val="none" w:sz="0" w:space="0" w:color="auto"/>
                                                                                      </w:divBdr>
                                                                                      <w:divsChild>
                                                                                        <w:div w:id="1495603441">
                                                                                          <w:marLeft w:val="0"/>
                                                                                          <w:marRight w:val="0"/>
                                                                                          <w:marTop w:val="0"/>
                                                                                          <w:marBottom w:val="0"/>
                                                                                          <w:divBdr>
                                                                                            <w:top w:val="none" w:sz="0" w:space="0" w:color="auto"/>
                                                                                            <w:left w:val="none" w:sz="0" w:space="0" w:color="auto"/>
                                                                                            <w:bottom w:val="none" w:sz="0" w:space="0" w:color="auto"/>
                                                                                            <w:right w:val="none" w:sz="0" w:space="0" w:color="auto"/>
                                                                                          </w:divBdr>
                                                                                          <w:divsChild>
                                                                                            <w:div w:id="1495603434">
                                                                                              <w:marLeft w:val="0"/>
                                                                                              <w:marRight w:val="0"/>
                                                                                              <w:marTop w:val="0"/>
                                                                                              <w:marBottom w:val="0"/>
                                                                                              <w:divBdr>
                                                                                                <w:top w:val="none" w:sz="0" w:space="0" w:color="auto"/>
                                                                                                <w:left w:val="none" w:sz="0" w:space="0" w:color="auto"/>
                                                                                                <w:bottom w:val="none" w:sz="0" w:space="0" w:color="auto"/>
                                                                                                <w:right w:val="none" w:sz="0" w:space="0" w:color="auto"/>
                                                                                              </w:divBdr>
                                                                                              <w:divsChild>
                                                                                                <w:div w:id="1495603430">
                                                                                                  <w:marLeft w:val="0"/>
                                                                                                  <w:marRight w:val="0"/>
                                                                                                  <w:marTop w:val="0"/>
                                                                                                  <w:marBottom w:val="0"/>
                                                                                                  <w:divBdr>
                                                                                                    <w:top w:val="none" w:sz="0" w:space="0" w:color="auto"/>
                                                                                                    <w:left w:val="none" w:sz="0" w:space="0" w:color="auto"/>
                                                                                                    <w:bottom w:val="none" w:sz="0" w:space="0" w:color="auto"/>
                                                                                                    <w:right w:val="none" w:sz="0" w:space="0" w:color="auto"/>
                                                                                                  </w:divBdr>
                                                                                                  <w:divsChild>
                                                                                                    <w:div w:id="1495603428">
                                                                                                      <w:marLeft w:val="0"/>
                                                                                                      <w:marRight w:val="0"/>
                                                                                                      <w:marTop w:val="0"/>
                                                                                                      <w:marBottom w:val="0"/>
                                                                                                      <w:divBdr>
                                                                                                        <w:top w:val="none" w:sz="0" w:space="0" w:color="auto"/>
                                                                                                        <w:left w:val="none" w:sz="0" w:space="0" w:color="auto"/>
                                                                                                        <w:bottom w:val="none" w:sz="0" w:space="0" w:color="auto"/>
                                                                                                        <w:right w:val="none" w:sz="0" w:space="0" w:color="auto"/>
                                                                                                      </w:divBdr>
                                                                                                      <w:divsChild>
                                                                                                        <w:div w:id="1495603431">
                                                                                                          <w:marLeft w:val="0"/>
                                                                                                          <w:marRight w:val="0"/>
                                                                                                          <w:marTop w:val="0"/>
                                                                                                          <w:marBottom w:val="0"/>
                                                                                                          <w:divBdr>
                                                                                                            <w:top w:val="none" w:sz="0" w:space="0" w:color="auto"/>
                                                                                                            <w:left w:val="none" w:sz="0" w:space="0" w:color="auto"/>
                                                                                                            <w:bottom w:val="none" w:sz="0" w:space="0" w:color="auto"/>
                                                                                                            <w:right w:val="none" w:sz="0" w:space="0" w:color="auto"/>
                                                                                                          </w:divBdr>
                                                                                                        </w:div>
                                                                                                        <w:div w:id="1495603436">
                                                                                                          <w:marLeft w:val="0"/>
                                                                                                          <w:marRight w:val="0"/>
                                                                                                          <w:marTop w:val="0"/>
                                                                                                          <w:marBottom w:val="0"/>
                                                                                                          <w:divBdr>
                                                                                                            <w:top w:val="none" w:sz="0" w:space="0" w:color="auto"/>
                                                                                                            <w:left w:val="none" w:sz="0" w:space="0" w:color="auto"/>
                                                                                                            <w:bottom w:val="none" w:sz="0" w:space="0" w:color="auto"/>
                                                                                                            <w:right w:val="none" w:sz="0" w:space="0" w:color="auto"/>
                                                                                                          </w:divBdr>
                                                                                                        </w:div>
                                                                                                        <w:div w:id="1495603444">
                                                                                                          <w:marLeft w:val="0"/>
                                                                                                          <w:marRight w:val="0"/>
                                                                                                          <w:marTop w:val="0"/>
                                                                                                          <w:marBottom w:val="0"/>
                                                                                                          <w:divBdr>
                                                                                                            <w:top w:val="none" w:sz="0" w:space="0" w:color="auto"/>
                                                                                                            <w:left w:val="none" w:sz="0" w:space="0" w:color="auto"/>
                                                                                                            <w:bottom w:val="none" w:sz="0" w:space="0" w:color="auto"/>
                                                                                                            <w:right w:val="none" w:sz="0" w:space="0" w:color="auto"/>
                                                                                                          </w:divBdr>
                                                                                                        </w:div>
                                                                                                        <w:div w:id="1495603447">
                                                                                                          <w:marLeft w:val="0"/>
                                                                                                          <w:marRight w:val="0"/>
                                                                                                          <w:marTop w:val="0"/>
                                                                                                          <w:marBottom w:val="0"/>
                                                                                                          <w:divBdr>
                                                                                                            <w:top w:val="none" w:sz="0" w:space="0" w:color="auto"/>
                                                                                                            <w:left w:val="none" w:sz="0" w:space="0" w:color="auto"/>
                                                                                                            <w:bottom w:val="none" w:sz="0" w:space="0" w:color="auto"/>
                                                                                                            <w:right w:val="none" w:sz="0" w:space="0" w:color="auto"/>
                                                                                                          </w:divBdr>
                                                                                                        </w:div>
                                                                                                        <w:div w:id="14956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mith@unforgettable.com" TargetMode="External"/><Relationship Id="rId18" Type="http://schemas.openxmlformats.org/officeDocument/2006/relationships/footer" Target="footer2.xm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ww.njrcentre.org.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ritishhipsociety.com/mainmeeting" TargetMode="External"/><Relationship Id="rId5" Type="http://schemas.openxmlformats.org/officeDocument/2006/relationships/webSettings" Target="webSettings.xml"/><Relationship Id="rId15" Type="http://schemas.openxmlformats.org/officeDocument/2006/relationships/hyperlink" Target="mailto:clairestevens@nhs.net" TargetMode="External"/><Relationship Id="rId10" Type="http://schemas.openxmlformats.org/officeDocument/2006/relationships/hyperlink" Target="https://conceptmeetings.co/ei/getdemo.ei?id=42&amp;s=6ucduchj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ceptmeetings.com/getdemo.ei?id=42&amp;s=6ucdu287T" TargetMode="External"/><Relationship Id="rId14" Type="http://schemas.openxmlformats.org/officeDocument/2006/relationships/hyperlink" Target="mailto:Jill.pope@rlbuht.nhs.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cpa-uk.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sley\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PMG_Newsletter</Template>
  <TotalTime>34</TotalTime>
  <Pages>2</Pages>
  <Words>630</Words>
  <Characters>3591</Characters>
  <Application>Microsoft Office Outlook</Application>
  <DocSecurity>0</DocSecurity>
  <Lines>0</Lines>
  <Paragraphs>0</Paragraphs>
  <ScaleCrop>false</ScaleCrop>
  <Company>DELLNBX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lesley</dc:creator>
  <cp:keywords/>
  <dc:description/>
  <cp:lastModifiedBy>hugilll</cp:lastModifiedBy>
  <cp:revision>7</cp:revision>
  <cp:lastPrinted>2013-12-16T09:28:00Z</cp:lastPrinted>
  <dcterms:created xsi:type="dcterms:W3CDTF">2013-12-17T09:55:00Z</dcterms:created>
  <dcterms:modified xsi:type="dcterms:W3CDTF">2014-01-07T12:55:00Z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