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5119"/>
        <w:gridCol w:w="1720"/>
        <w:gridCol w:w="1236"/>
        <w:gridCol w:w="1288"/>
      </w:tblGrid>
      <w:tr w:rsidR="000D1ADB" w:rsidRPr="0095390A" w:rsidTr="00E45651">
        <w:trPr>
          <w:trHeight w:val="447"/>
        </w:trPr>
        <w:tc>
          <w:tcPr>
            <w:tcW w:w="839" w:type="dxa"/>
            <w:shd w:val="clear" w:color="auto" w:fill="F3F3F3"/>
            <w:vAlign w:val="center"/>
          </w:tcPr>
          <w:p w:rsidR="000D1ADB" w:rsidRPr="0095390A" w:rsidRDefault="000D1ADB" w:rsidP="009B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119" w:type="dxa"/>
            <w:tcBorders>
              <w:right w:val="thickThinSmallGap" w:sz="24" w:space="0" w:color="auto"/>
            </w:tcBorders>
            <w:shd w:val="clear" w:color="auto" w:fill="F3F3F3"/>
            <w:vAlign w:val="center"/>
          </w:tcPr>
          <w:p w:rsidR="000D1ADB" w:rsidRPr="0095390A" w:rsidRDefault="000D1ADB" w:rsidP="003F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 xml:space="preserve">CLINICAL </w:t>
            </w:r>
          </w:p>
        </w:tc>
        <w:tc>
          <w:tcPr>
            <w:tcW w:w="1720" w:type="dxa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0D1ADB" w:rsidRPr="0095390A" w:rsidRDefault="000D1ADB" w:rsidP="003F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236" w:type="dxa"/>
            <w:tcBorders>
              <w:left w:val="thickThinSmallGap" w:sz="24" w:space="0" w:color="auto"/>
            </w:tcBorders>
            <w:shd w:val="clear" w:color="auto" w:fill="C6D9F1"/>
          </w:tcPr>
          <w:p w:rsidR="000D1ADB" w:rsidRPr="0095390A" w:rsidRDefault="000D1ADB" w:rsidP="00E45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Evidence Checked</w:t>
            </w:r>
          </w:p>
        </w:tc>
        <w:tc>
          <w:tcPr>
            <w:tcW w:w="1288" w:type="dxa"/>
            <w:tcBorders>
              <w:right w:val="thickThinSmallGap" w:sz="24" w:space="0" w:color="auto"/>
            </w:tcBorders>
            <w:shd w:val="clear" w:color="auto" w:fill="C6D9F1"/>
          </w:tcPr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</w:tr>
      <w:tr w:rsidR="000D1ADB" w:rsidRPr="0095390A" w:rsidTr="000C1BAF">
        <w:trPr>
          <w:trHeight w:val="268"/>
        </w:trPr>
        <w:tc>
          <w:tcPr>
            <w:tcW w:w="839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119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 xml:space="preserve">Maintain/Improve High Quality Patient Care </w:t>
            </w:r>
          </w:p>
        </w:tc>
        <w:tc>
          <w:tcPr>
            <w:tcW w:w="17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Quantify</w:t>
            </w:r>
          </w:p>
        </w:tc>
        <w:tc>
          <w:tcPr>
            <w:tcW w:w="123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0C1BAF">
        <w:trPr>
          <w:trHeight w:val="268"/>
        </w:trPr>
        <w:tc>
          <w:tcPr>
            <w:tcW w:w="839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119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A3564A">
            <w:pPr>
              <w:spacing w:after="40"/>
              <w:ind w:left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Satisfaction</w:t>
            </w:r>
          </w:p>
        </w:tc>
        <w:tc>
          <w:tcPr>
            <w:tcW w:w="17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Quantify</w:t>
            </w:r>
          </w:p>
        </w:tc>
        <w:tc>
          <w:tcPr>
            <w:tcW w:w="123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0C1BAF">
        <w:trPr>
          <w:trHeight w:val="254"/>
        </w:trPr>
        <w:tc>
          <w:tcPr>
            <w:tcW w:w="839" w:type="dxa"/>
            <w:vAlign w:val="center"/>
          </w:tcPr>
          <w:p w:rsidR="000D1ADB" w:rsidRPr="0095390A" w:rsidRDefault="000D1ADB" w:rsidP="00A3564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19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 xml:space="preserve">Patient Activity </w:t>
            </w:r>
          </w:p>
        </w:tc>
        <w:tc>
          <w:tcPr>
            <w:tcW w:w="17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Quantify</w:t>
            </w:r>
          </w:p>
        </w:tc>
        <w:tc>
          <w:tcPr>
            <w:tcW w:w="123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0C1BAF">
        <w:trPr>
          <w:trHeight w:val="268"/>
        </w:trPr>
        <w:tc>
          <w:tcPr>
            <w:tcW w:w="839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19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3F3C5D">
            <w:pPr>
              <w:spacing w:after="4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 xml:space="preserve">Clinical Time </w:t>
            </w:r>
          </w:p>
        </w:tc>
        <w:tc>
          <w:tcPr>
            <w:tcW w:w="172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Quantify %</w:t>
            </w:r>
          </w:p>
        </w:tc>
        <w:tc>
          <w:tcPr>
            <w:tcW w:w="123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0C1BAF">
        <w:trPr>
          <w:trHeight w:val="268"/>
        </w:trPr>
        <w:tc>
          <w:tcPr>
            <w:tcW w:w="839" w:type="dxa"/>
            <w:shd w:val="clear" w:color="auto" w:fill="FFFFFF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19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0D1ADB" w:rsidRPr="0095390A" w:rsidRDefault="000D1ADB" w:rsidP="00E80760">
            <w:pPr>
              <w:spacing w:after="4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Relevant Clinical policies and Evidence Base</w:t>
            </w:r>
          </w:p>
        </w:tc>
        <w:tc>
          <w:tcPr>
            <w:tcW w:w="172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Verbal List</w:t>
            </w:r>
          </w:p>
        </w:tc>
        <w:tc>
          <w:tcPr>
            <w:tcW w:w="1236" w:type="dxa"/>
            <w:tcBorders>
              <w:left w:val="thickThinSmallGap" w:sz="24" w:space="0" w:color="auto"/>
            </w:tcBorders>
            <w:shd w:val="clear" w:color="auto" w:fill="FFFFFF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ADB" w:rsidRPr="0095390A" w:rsidRDefault="000D1ADB" w:rsidP="003F3C5D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30"/>
        <w:gridCol w:w="1710"/>
        <w:gridCol w:w="1260"/>
        <w:gridCol w:w="1260"/>
      </w:tblGrid>
      <w:tr w:rsidR="000D1ADB" w:rsidRPr="0095390A" w:rsidTr="005474F8">
        <w:trPr>
          <w:trHeight w:val="377"/>
        </w:trPr>
        <w:tc>
          <w:tcPr>
            <w:tcW w:w="828" w:type="dxa"/>
            <w:shd w:val="clear" w:color="auto" w:fill="F3F3F3"/>
            <w:vAlign w:val="center"/>
          </w:tcPr>
          <w:p w:rsidR="000D1ADB" w:rsidRPr="0095390A" w:rsidRDefault="000D1ADB" w:rsidP="009B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shd w:val="clear" w:color="auto" w:fill="F3F3F3"/>
            <w:vAlign w:val="center"/>
          </w:tcPr>
          <w:p w:rsidR="000D1ADB" w:rsidRPr="0095390A" w:rsidRDefault="000D1ADB" w:rsidP="003F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TEACHING AND TRAINING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0D1ADB" w:rsidRPr="0095390A" w:rsidRDefault="000D1ADB" w:rsidP="003F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shd w:val="clear" w:color="auto" w:fill="C6D9F1"/>
          </w:tcPr>
          <w:p w:rsidR="000D1ADB" w:rsidRPr="0095390A" w:rsidRDefault="000D1ADB" w:rsidP="00E45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Evidence Checked</w:t>
            </w:r>
          </w:p>
        </w:tc>
        <w:tc>
          <w:tcPr>
            <w:tcW w:w="1260" w:type="dxa"/>
            <w:tcBorders>
              <w:right w:val="thickThinSmallGap" w:sz="24" w:space="0" w:color="auto"/>
            </w:tcBorders>
            <w:shd w:val="clear" w:color="auto" w:fill="C6D9F1"/>
          </w:tcPr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</w:tr>
      <w:tr w:rsidR="000D1ADB" w:rsidRPr="0095390A" w:rsidTr="005474F8">
        <w:trPr>
          <w:trHeight w:val="206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390A">
              <w:rPr>
                <w:rFonts w:ascii="Arial" w:hAnsi="Arial" w:cs="Arial"/>
                <w:sz w:val="20"/>
                <w:szCs w:val="20"/>
                <w:lang w:val="en-US"/>
              </w:rPr>
              <w:t>Patient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539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Numbers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5474F8">
        <w:trPr>
          <w:trHeight w:val="225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390A">
              <w:rPr>
                <w:rFonts w:ascii="Arial" w:hAnsi="Arial" w:cs="Arial"/>
                <w:sz w:val="20"/>
                <w:szCs w:val="20"/>
                <w:lang w:val="en-US"/>
              </w:rPr>
              <w:t>Nurse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539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Numbers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ind w:left="1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5474F8">
        <w:trPr>
          <w:trHeight w:val="225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Other </w:t>
            </w:r>
            <w:r w:rsidRPr="0095390A">
              <w:rPr>
                <w:rFonts w:ascii="Arial" w:hAnsi="Arial" w:cs="Arial"/>
                <w:sz w:val="20"/>
                <w:szCs w:val="20"/>
                <w:lang w:val="en-US"/>
              </w:rPr>
              <w:t>Healthcare Profession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Numbers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5474F8">
        <w:trPr>
          <w:trHeight w:val="225"/>
        </w:trPr>
        <w:tc>
          <w:tcPr>
            <w:tcW w:w="828" w:type="dxa"/>
            <w:vAlign w:val="center"/>
          </w:tcPr>
          <w:p w:rsidR="000D1ADB" w:rsidRPr="0095390A" w:rsidRDefault="000D1ADB" w:rsidP="00A3564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390A">
              <w:rPr>
                <w:rFonts w:ascii="Arial" w:hAnsi="Arial" w:cs="Arial"/>
                <w:sz w:val="20"/>
                <w:szCs w:val="20"/>
                <w:lang w:val="en-US"/>
              </w:rPr>
              <w:t>Teaching time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Quantify %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ADB" w:rsidRPr="0095390A" w:rsidRDefault="000D1ADB" w:rsidP="003F3C5D">
      <w:pPr>
        <w:rPr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30"/>
        <w:gridCol w:w="1714"/>
        <w:gridCol w:w="1256"/>
        <w:gridCol w:w="1278"/>
      </w:tblGrid>
      <w:tr w:rsidR="000D1ADB" w:rsidRPr="0095390A" w:rsidTr="005474F8">
        <w:trPr>
          <w:trHeight w:val="414"/>
        </w:trPr>
        <w:tc>
          <w:tcPr>
            <w:tcW w:w="828" w:type="dxa"/>
            <w:shd w:val="clear" w:color="auto" w:fill="F3F3F3"/>
            <w:vAlign w:val="center"/>
          </w:tcPr>
          <w:p w:rsidR="000D1ADB" w:rsidRPr="0095390A" w:rsidRDefault="000D1ADB" w:rsidP="009B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shd w:val="clear" w:color="auto" w:fill="F3F3F3"/>
            <w:vAlign w:val="center"/>
          </w:tcPr>
          <w:p w:rsidR="000D1ADB" w:rsidRPr="0095390A" w:rsidRDefault="000D1ADB" w:rsidP="003F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 xml:space="preserve">MANAGERIAL </w:t>
            </w:r>
          </w:p>
        </w:tc>
        <w:tc>
          <w:tcPr>
            <w:tcW w:w="1714" w:type="dxa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0D1ADB" w:rsidRPr="0095390A" w:rsidRDefault="000D1ADB" w:rsidP="003F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256" w:type="dxa"/>
            <w:tcBorders>
              <w:left w:val="thickThinSmallGap" w:sz="24" w:space="0" w:color="auto"/>
            </w:tcBorders>
            <w:shd w:val="clear" w:color="auto" w:fill="C6D9F1"/>
          </w:tcPr>
          <w:p w:rsidR="000D1ADB" w:rsidRPr="0095390A" w:rsidRDefault="000D1ADB" w:rsidP="00E45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Evidence Checked</w:t>
            </w:r>
          </w:p>
        </w:tc>
        <w:tc>
          <w:tcPr>
            <w:tcW w:w="1278" w:type="dxa"/>
            <w:tcBorders>
              <w:right w:val="thickThinSmallGap" w:sz="24" w:space="0" w:color="auto"/>
            </w:tcBorders>
            <w:shd w:val="clear" w:color="auto" w:fill="C6D9F1"/>
          </w:tcPr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</w:tr>
      <w:tr w:rsidR="000D1ADB" w:rsidRPr="0095390A" w:rsidTr="005474F8">
        <w:trPr>
          <w:trHeight w:val="226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Line Management Responsibility</w:t>
            </w:r>
          </w:p>
        </w:tc>
        <w:tc>
          <w:tcPr>
            <w:tcW w:w="1714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Describe</w:t>
            </w:r>
          </w:p>
        </w:tc>
        <w:tc>
          <w:tcPr>
            <w:tcW w:w="125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5474F8">
        <w:trPr>
          <w:trHeight w:val="240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Autonomous Practice</w:t>
            </w:r>
          </w:p>
        </w:tc>
        <w:tc>
          <w:tcPr>
            <w:tcW w:w="1714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A3564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Examples</w:t>
            </w:r>
          </w:p>
        </w:tc>
        <w:tc>
          <w:tcPr>
            <w:tcW w:w="125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5474F8">
        <w:trPr>
          <w:trHeight w:val="240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Administration</w:t>
            </w:r>
          </w:p>
        </w:tc>
        <w:tc>
          <w:tcPr>
            <w:tcW w:w="1714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64208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Quantify time %</w:t>
            </w:r>
          </w:p>
        </w:tc>
        <w:tc>
          <w:tcPr>
            <w:tcW w:w="125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5474F8">
        <w:trPr>
          <w:trHeight w:val="189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E4565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Contribution to Service Objectives</w:t>
            </w:r>
          </w:p>
        </w:tc>
        <w:tc>
          <w:tcPr>
            <w:tcW w:w="1714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Describe</w:t>
            </w:r>
          </w:p>
        </w:tc>
        <w:tc>
          <w:tcPr>
            <w:tcW w:w="125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5474F8">
        <w:trPr>
          <w:trHeight w:val="189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 xml:space="preserve">Contribution to future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390A">
              <w:rPr>
                <w:rFonts w:ascii="Arial" w:hAnsi="Arial" w:cs="Arial"/>
                <w:sz w:val="20"/>
                <w:szCs w:val="20"/>
              </w:rPr>
              <w:t xml:space="preserve">ervice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5390A">
              <w:rPr>
                <w:rFonts w:ascii="Arial" w:hAnsi="Arial" w:cs="Arial"/>
                <w:sz w:val="20"/>
                <w:szCs w:val="20"/>
              </w:rPr>
              <w:t>evelopments</w:t>
            </w:r>
          </w:p>
        </w:tc>
        <w:tc>
          <w:tcPr>
            <w:tcW w:w="1714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Describe</w:t>
            </w:r>
          </w:p>
        </w:tc>
        <w:tc>
          <w:tcPr>
            <w:tcW w:w="125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5474F8">
        <w:trPr>
          <w:trHeight w:val="189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Contribution to Clinical Governance</w:t>
            </w:r>
          </w:p>
        </w:tc>
        <w:tc>
          <w:tcPr>
            <w:tcW w:w="1714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Describe</w:t>
            </w:r>
          </w:p>
        </w:tc>
        <w:tc>
          <w:tcPr>
            <w:tcW w:w="1256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ADB" w:rsidRPr="0095390A" w:rsidRDefault="000D1ADB" w:rsidP="003F3C5D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5096"/>
        <w:gridCol w:w="1710"/>
        <w:gridCol w:w="1260"/>
        <w:gridCol w:w="1260"/>
      </w:tblGrid>
      <w:tr w:rsidR="000D1ADB" w:rsidRPr="0095390A" w:rsidTr="00E45651">
        <w:trPr>
          <w:trHeight w:val="210"/>
        </w:trPr>
        <w:tc>
          <w:tcPr>
            <w:tcW w:w="862" w:type="dxa"/>
            <w:shd w:val="clear" w:color="auto" w:fill="F3F3F3"/>
            <w:vAlign w:val="center"/>
          </w:tcPr>
          <w:p w:rsidR="000D1ADB" w:rsidRPr="0095390A" w:rsidRDefault="000D1ADB" w:rsidP="009B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096" w:type="dxa"/>
            <w:tcBorders>
              <w:right w:val="thickThinSmallGap" w:sz="24" w:space="0" w:color="auto"/>
            </w:tcBorders>
            <w:shd w:val="clear" w:color="auto" w:fill="F3F3F3"/>
            <w:vAlign w:val="center"/>
          </w:tcPr>
          <w:p w:rsidR="000D1ADB" w:rsidRPr="0095390A" w:rsidRDefault="000D1ADB" w:rsidP="003F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 xml:space="preserve">RESEARCH &amp; AUDIT </w:t>
            </w:r>
          </w:p>
        </w:tc>
        <w:tc>
          <w:tcPr>
            <w:tcW w:w="1710" w:type="dxa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0D1ADB" w:rsidRPr="0095390A" w:rsidRDefault="000D1ADB" w:rsidP="003F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shd w:val="clear" w:color="auto" w:fill="C6D9F1"/>
          </w:tcPr>
          <w:p w:rsidR="000D1ADB" w:rsidRPr="0095390A" w:rsidRDefault="000D1ADB" w:rsidP="00E45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 xml:space="preserve">Evidence </w:t>
            </w:r>
          </w:p>
          <w:p w:rsidR="000D1ADB" w:rsidRPr="0095390A" w:rsidRDefault="000D1ADB" w:rsidP="00E45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Checked</w:t>
            </w:r>
          </w:p>
        </w:tc>
        <w:tc>
          <w:tcPr>
            <w:tcW w:w="1260" w:type="dxa"/>
            <w:tcBorders>
              <w:right w:val="thickThinSmallGap" w:sz="24" w:space="0" w:color="auto"/>
            </w:tcBorders>
            <w:shd w:val="clear" w:color="auto" w:fill="C6D9F1"/>
          </w:tcPr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</w:tr>
      <w:tr w:rsidR="000D1ADB" w:rsidRPr="0095390A" w:rsidTr="003841AA">
        <w:trPr>
          <w:trHeight w:val="116"/>
        </w:trPr>
        <w:tc>
          <w:tcPr>
            <w:tcW w:w="862" w:type="dxa"/>
            <w:vAlign w:val="center"/>
          </w:tcPr>
          <w:p w:rsidR="000D1ADB" w:rsidRPr="0095390A" w:rsidRDefault="000D1ADB" w:rsidP="005474F8">
            <w:pPr>
              <w:spacing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096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 xml:space="preserve">Undertakes 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3841AA">
        <w:trPr>
          <w:trHeight w:val="123"/>
        </w:trPr>
        <w:tc>
          <w:tcPr>
            <w:tcW w:w="862" w:type="dxa"/>
            <w:vAlign w:val="center"/>
          </w:tcPr>
          <w:p w:rsidR="000D1ADB" w:rsidRPr="0095390A" w:rsidRDefault="000D1ADB" w:rsidP="005474F8">
            <w:pPr>
              <w:spacing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096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Published/Presentations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ADB" w:rsidRPr="0095390A" w:rsidRDefault="000D1ADB" w:rsidP="003F3C5D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30"/>
        <w:gridCol w:w="1710"/>
        <w:gridCol w:w="1260"/>
        <w:gridCol w:w="1260"/>
      </w:tblGrid>
      <w:tr w:rsidR="000D1ADB" w:rsidRPr="0095390A" w:rsidTr="005474F8">
        <w:trPr>
          <w:trHeight w:val="561"/>
        </w:trPr>
        <w:tc>
          <w:tcPr>
            <w:tcW w:w="828" w:type="dxa"/>
            <w:shd w:val="clear" w:color="auto" w:fill="F3F3F3"/>
            <w:vAlign w:val="center"/>
          </w:tcPr>
          <w:p w:rsidR="000D1ADB" w:rsidRPr="0095390A" w:rsidRDefault="000D1ADB" w:rsidP="009B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shd w:val="clear" w:color="auto" w:fill="F3F3F3"/>
            <w:vAlign w:val="center"/>
          </w:tcPr>
          <w:p w:rsidR="000D1ADB" w:rsidRPr="0095390A" w:rsidRDefault="000D1ADB" w:rsidP="003F3C5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 xml:space="preserve">COST EFFECTIVENESS/EFFICIENCY </w:t>
            </w:r>
          </w:p>
        </w:tc>
        <w:tc>
          <w:tcPr>
            <w:tcW w:w="1710" w:type="dxa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0D1ADB" w:rsidRPr="0095390A" w:rsidRDefault="000D1ADB" w:rsidP="003F3C5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shd w:val="clear" w:color="auto" w:fill="C6D9F1"/>
          </w:tcPr>
          <w:p w:rsidR="000D1ADB" w:rsidRPr="0095390A" w:rsidRDefault="000D1ADB" w:rsidP="00E45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Evidence checked</w:t>
            </w:r>
          </w:p>
        </w:tc>
        <w:tc>
          <w:tcPr>
            <w:tcW w:w="1260" w:type="dxa"/>
            <w:tcBorders>
              <w:right w:val="thickThinSmallGap" w:sz="24" w:space="0" w:color="auto"/>
            </w:tcBorders>
            <w:shd w:val="clear" w:color="auto" w:fill="C6D9F1"/>
          </w:tcPr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</w:tr>
      <w:tr w:rsidR="000D1ADB" w:rsidRPr="0095390A" w:rsidTr="005474F8">
        <w:trPr>
          <w:trHeight w:val="208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Income Generation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Quantify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DB" w:rsidRPr="0095390A" w:rsidTr="005474F8">
        <w:trPr>
          <w:trHeight w:val="219"/>
        </w:trPr>
        <w:tc>
          <w:tcPr>
            <w:tcW w:w="828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13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5390A">
              <w:rPr>
                <w:rFonts w:ascii="Arial" w:hAnsi="Arial" w:cs="Arial"/>
                <w:color w:val="231F20"/>
                <w:sz w:val="20"/>
                <w:szCs w:val="20"/>
              </w:rPr>
              <w:t>Cost Benefit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Quantify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ADB" w:rsidRPr="0095390A" w:rsidRDefault="000D1ADB" w:rsidP="003F3C5D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5123"/>
        <w:gridCol w:w="1710"/>
        <w:gridCol w:w="1260"/>
        <w:gridCol w:w="1260"/>
      </w:tblGrid>
      <w:tr w:rsidR="000D1ADB" w:rsidRPr="0095390A" w:rsidTr="00E45651">
        <w:trPr>
          <w:trHeight w:val="616"/>
        </w:trPr>
        <w:tc>
          <w:tcPr>
            <w:tcW w:w="835" w:type="dxa"/>
            <w:shd w:val="clear" w:color="auto" w:fill="F3F3F3"/>
            <w:vAlign w:val="center"/>
          </w:tcPr>
          <w:p w:rsidR="000D1ADB" w:rsidRPr="0095390A" w:rsidRDefault="000D1ADB" w:rsidP="009B6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123" w:type="dxa"/>
            <w:tcBorders>
              <w:right w:val="thickThinSmallGap" w:sz="24" w:space="0" w:color="auto"/>
            </w:tcBorders>
            <w:shd w:val="clear" w:color="auto" w:fill="F3F3F3"/>
            <w:vAlign w:val="center"/>
          </w:tcPr>
          <w:p w:rsidR="000D1ADB" w:rsidRPr="0095390A" w:rsidRDefault="000D1ADB" w:rsidP="003F3C5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GOVERNANCE &amp; RISK</w:t>
            </w:r>
          </w:p>
        </w:tc>
        <w:tc>
          <w:tcPr>
            <w:tcW w:w="1710" w:type="dxa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0D1ADB" w:rsidRPr="0095390A" w:rsidRDefault="000D1ADB" w:rsidP="003F3C5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shd w:val="clear" w:color="auto" w:fill="C6D9F1"/>
          </w:tcPr>
          <w:p w:rsidR="000D1ADB" w:rsidRPr="0095390A" w:rsidRDefault="000D1ADB" w:rsidP="00E45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Evidence Checked</w:t>
            </w:r>
          </w:p>
        </w:tc>
        <w:tc>
          <w:tcPr>
            <w:tcW w:w="1260" w:type="dxa"/>
            <w:tcBorders>
              <w:right w:val="thickThinSmallGap" w:sz="24" w:space="0" w:color="auto"/>
            </w:tcBorders>
            <w:shd w:val="clear" w:color="auto" w:fill="C6D9F1"/>
          </w:tcPr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0D1ADB" w:rsidRPr="0095390A" w:rsidRDefault="000D1ADB" w:rsidP="009B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</w:tr>
      <w:tr w:rsidR="000D1ADB" w:rsidRPr="0095390A" w:rsidTr="003841AA">
        <w:trPr>
          <w:trHeight w:val="241"/>
        </w:trPr>
        <w:tc>
          <w:tcPr>
            <w:tcW w:w="835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123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5390A">
              <w:rPr>
                <w:rFonts w:ascii="Arial" w:hAnsi="Arial" w:cs="Arial"/>
                <w:color w:val="231F20"/>
                <w:sz w:val="20"/>
                <w:szCs w:val="20"/>
              </w:rPr>
              <w:t>Job Description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No Score</w:t>
            </w:r>
          </w:p>
        </w:tc>
      </w:tr>
      <w:tr w:rsidR="000D1ADB" w:rsidRPr="0095390A" w:rsidTr="003841AA">
        <w:trPr>
          <w:trHeight w:val="241"/>
        </w:trPr>
        <w:tc>
          <w:tcPr>
            <w:tcW w:w="835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123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5390A">
              <w:rPr>
                <w:rFonts w:ascii="Arial" w:hAnsi="Arial" w:cs="Arial"/>
                <w:color w:val="231F20"/>
                <w:sz w:val="20"/>
                <w:szCs w:val="20"/>
              </w:rPr>
              <w:t>Person Specification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No Score</w:t>
            </w:r>
          </w:p>
        </w:tc>
      </w:tr>
      <w:tr w:rsidR="000D1ADB" w:rsidRPr="0095390A" w:rsidTr="003841AA">
        <w:trPr>
          <w:trHeight w:val="241"/>
        </w:trPr>
        <w:tc>
          <w:tcPr>
            <w:tcW w:w="835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123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5390A">
              <w:rPr>
                <w:rFonts w:ascii="Arial" w:hAnsi="Arial" w:cs="Arial"/>
                <w:color w:val="231F20"/>
                <w:sz w:val="20"/>
                <w:szCs w:val="20"/>
              </w:rPr>
              <w:t>Job Plan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No Score</w:t>
            </w:r>
          </w:p>
        </w:tc>
      </w:tr>
      <w:tr w:rsidR="000D1ADB" w:rsidRPr="0095390A" w:rsidTr="003841AA">
        <w:trPr>
          <w:trHeight w:val="241"/>
        </w:trPr>
        <w:tc>
          <w:tcPr>
            <w:tcW w:w="835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123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BF49AF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5390A">
              <w:rPr>
                <w:rFonts w:ascii="Arial" w:hAnsi="Arial" w:cs="Arial"/>
                <w:color w:val="231F20"/>
                <w:sz w:val="20"/>
                <w:szCs w:val="20"/>
              </w:rPr>
              <w:t>Last Appraisal/PDR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BF49A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previous 12 months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No Score</w:t>
            </w:r>
          </w:p>
        </w:tc>
      </w:tr>
      <w:tr w:rsidR="000D1ADB" w:rsidRPr="0095390A" w:rsidTr="003841AA">
        <w:trPr>
          <w:trHeight w:val="241"/>
        </w:trPr>
        <w:tc>
          <w:tcPr>
            <w:tcW w:w="835" w:type="dxa"/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5123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5390A">
              <w:rPr>
                <w:rFonts w:ascii="Arial" w:hAnsi="Arial" w:cs="Arial"/>
                <w:color w:val="231F20"/>
                <w:sz w:val="20"/>
                <w:szCs w:val="20"/>
              </w:rPr>
              <w:t>CPD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in past 6months</w:t>
            </w:r>
          </w:p>
        </w:tc>
        <w:tc>
          <w:tcPr>
            <w:tcW w:w="171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390A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1260" w:type="dxa"/>
            <w:tcBorders>
              <w:lef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thickThinSmallGap" w:sz="2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ADB" w:rsidRPr="0095390A" w:rsidRDefault="000D1ADB" w:rsidP="003F3C5D">
      <w:pPr>
        <w:rPr>
          <w:sz w:val="20"/>
          <w:szCs w:val="20"/>
        </w:rPr>
      </w:pPr>
    </w:p>
    <w:p w:rsidR="000D1ADB" w:rsidRPr="0095390A" w:rsidRDefault="000D1ADB" w:rsidP="003F3C5D">
      <w:pPr>
        <w:rPr>
          <w:sz w:val="20"/>
          <w:szCs w:val="20"/>
        </w:rPr>
      </w:pPr>
    </w:p>
    <w:p w:rsidR="000D1ADB" w:rsidRPr="0095390A" w:rsidRDefault="000D1ADB" w:rsidP="003F3C5D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7281"/>
        <w:gridCol w:w="2070"/>
      </w:tblGrid>
      <w:tr w:rsidR="000D1ADB" w:rsidRPr="0095390A" w:rsidTr="005474F8">
        <w:trPr>
          <w:trHeight w:val="266"/>
        </w:trPr>
        <w:tc>
          <w:tcPr>
            <w:tcW w:w="837" w:type="dxa"/>
            <w:tcBorders>
              <w:bottom w:val="double" w:sz="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1" w:type="dxa"/>
            <w:tcBorders>
              <w:bottom w:val="double" w:sz="4" w:space="0" w:color="auto"/>
            </w:tcBorders>
            <w:vAlign w:val="center"/>
          </w:tcPr>
          <w:p w:rsidR="000D1ADB" w:rsidRPr="0095390A" w:rsidRDefault="000D1ADB" w:rsidP="009B6DC5">
            <w:pPr>
              <w:spacing w:after="40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ADB" w:rsidRPr="0095390A" w:rsidRDefault="000D1ADB" w:rsidP="00E80760">
            <w:pPr>
              <w:spacing w:after="40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  <w:r w:rsidRPr="0095390A">
              <w:rPr>
                <w:rFonts w:ascii="Arial" w:hAnsi="Arial" w:cs="Arial"/>
                <w:b/>
                <w:sz w:val="20"/>
                <w:szCs w:val="20"/>
              </w:rPr>
              <w:t>TOTAL SCORE</w:t>
            </w:r>
          </w:p>
        </w:tc>
        <w:tc>
          <w:tcPr>
            <w:tcW w:w="2070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FFFF99"/>
            <w:vAlign w:val="center"/>
          </w:tcPr>
          <w:p w:rsidR="000D1ADB" w:rsidRPr="0095390A" w:rsidRDefault="000D1ADB" w:rsidP="00A3564A">
            <w:pPr>
              <w:spacing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/200</w:t>
            </w:r>
          </w:p>
        </w:tc>
      </w:tr>
    </w:tbl>
    <w:p w:rsidR="000D1ADB" w:rsidRPr="0095390A" w:rsidRDefault="000D1ADB" w:rsidP="003F3C5D">
      <w:pPr>
        <w:rPr>
          <w:sz w:val="20"/>
          <w:szCs w:val="20"/>
        </w:rPr>
      </w:pPr>
    </w:p>
    <w:p w:rsidR="000D1ADB" w:rsidRPr="0095390A" w:rsidRDefault="000D1ADB">
      <w:pPr>
        <w:rPr>
          <w:sz w:val="20"/>
          <w:szCs w:val="20"/>
        </w:rPr>
      </w:pPr>
    </w:p>
    <w:sectPr w:rsidR="000D1ADB" w:rsidRPr="0095390A" w:rsidSect="00803F89">
      <w:headerReference w:type="default" r:id="rId6"/>
      <w:footerReference w:type="default" r:id="rId7"/>
      <w:pgSz w:w="11906" w:h="16838" w:code="9"/>
      <w:pgMar w:top="1797" w:right="746" w:bottom="540" w:left="90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EA" w:rsidRDefault="00393DEA" w:rsidP="003F3C5D">
      <w:r>
        <w:separator/>
      </w:r>
    </w:p>
  </w:endnote>
  <w:endnote w:type="continuationSeparator" w:id="0">
    <w:p w:rsidR="00393DEA" w:rsidRDefault="00393DEA" w:rsidP="003F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DB" w:rsidRPr="00D90D1A" w:rsidRDefault="000D1ADB" w:rsidP="00D90D1A">
    <w:pPr>
      <w:rPr>
        <w:rFonts w:ascii="Arial" w:hAnsi="Arial" w:cs="Arial"/>
        <w:sz w:val="16"/>
        <w:szCs w:val="16"/>
      </w:rPr>
    </w:pPr>
    <w:r w:rsidRPr="00D90D1A">
      <w:rPr>
        <w:rFonts w:ascii="Arial" w:hAnsi="Arial" w:cs="Arial"/>
        <w:sz w:val="16"/>
        <w:szCs w:val="16"/>
      </w:rPr>
      <w:t>DRAFT v</w:t>
    </w:r>
    <w:r>
      <w:rPr>
        <w:rFonts w:ascii="Arial" w:hAnsi="Arial" w:cs="Arial"/>
        <w:sz w:val="16"/>
        <w:szCs w:val="16"/>
      </w:rPr>
      <w:t xml:space="preserve">1 - 14 Sept </w:t>
    </w:r>
    <w:r w:rsidRPr="00D90D1A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EA" w:rsidRDefault="00393DEA" w:rsidP="003F3C5D">
      <w:r>
        <w:separator/>
      </w:r>
    </w:p>
  </w:footnote>
  <w:footnote w:type="continuationSeparator" w:id="0">
    <w:p w:rsidR="00393DEA" w:rsidRDefault="00393DEA" w:rsidP="003F3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DB" w:rsidRDefault="000D1ADB" w:rsidP="00C46336">
    <w:pPr>
      <w:rPr>
        <w:rFonts w:ascii="Arial" w:hAnsi="Arial" w:cs="Arial"/>
        <w:b/>
      </w:rPr>
    </w:pPr>
  </w:p>
  <w:p w:rsidR="000D1ADB" w:rsidRDefault="00882898" w:rsidP="00C46336">
    <w:pPr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-60960</wp:posOffset>
          </wp:positionV>
          <wp:extent cx="2400300" cy="2667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1ADB" w:rsidRDefault="000D1ADB" w:rsidP="00C46336">
    <w:pPr>
      <w:rPr>
        <w:rFonts w:ascii="Arial" w:hAnsi="Arial" w:cs="Arial"/>
        <w:b/>
      </w:rPr>
    </w:pPr>
  </w:p>
  <w:p w:rsidR="000D1ADB" w:rsidRDefault="000D1ADB" w:rsidP="00C46336">
    <w:pPr>
      <w:rPr>
        <w:rFonts w:ascii="Arial" w:hAnsi="Arial" w:cs="Arial"/>
        <w:b/>
      </w:rPr>
    </w:pPr>
  </w:p>
  <w:p w:rsidR="000D1ADB" w:rsidRDefault="000D1ADB" w:rsidP="00C46336">
    <w:pPr>
      <w:rPr>
        <w:rFonts w:ascii="Arial" w:hAnsi="Arial" w:cs="Arial"/>
        <w:b/>
      </w:rPr>
    </w:pPr>
    <w:r w:rsidRPr="005A1FC3">
      <w:rPr>
        <w:rFonts w:ascii="Arial" w:hAnsi="Arial" w:cs="Arial"/>
        <w:b/>
      </w:rPr>
      <w:t xml:space="preserve">Evaluation Matrix: </w:t>
    </w:r>
    <w:r>
      <w:rPr>
        <w:rFonts w:ascii="Arial" w:hAnsi="Arial" w:cs="Arial"/>
        <w:b/>
      </w:rPr>
      <w:t>Non Ward Based Practitioner Review/1</w:t>
    </w:r>
    <w:r w:rsidRPr="003F3C5D">
      <w:rPr>
        <w:rFonts w:ascii="Arial" w:hAnsi="Arial" w:cs="Arial"/>
        <w:b/>
        <w:vertAlign w:val="superscript"/>
      </w:rPr>
      <w:t>st</w:t>
    </w:r>
    <w:r>
      <w:rPr>
        <w:rFonts w:ascii="Arial" w:hAnsi="Arial" w:cs="Arial"/>
        <w:b/>
      </w:rPr>
      <w:t xml:space="preserve"> Stage Interviews</w:t>
    </w:r>
  </w:p>
  <w:p w:rsidR="000D1ADB" w:rsidRDefault="000D1ADB" w:rsidP="00C46336">
    <w:pPr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   </w:t>
    </w:r>
  </w:p>
  <w:p w:rsidR="000D1ADB" w:rsidRPr="007A0E20" w:rsidRDefault="000D1ADB" w:rsidP="00C46336">
    <w:pPr>
      <w:rPr>
        <w:rFonts w:ascii="Arial" w:hAnsi="Arial" w:cs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3C5D"/>
    <w:rsid w:val="0000546F"/>
    <w:rsid w:val="00051918"/>
    <w:rsid w:val="000732B4"/>
    <w:rsid w:val="00096ADD"/>
    <w:rsid w:val="000C1BAF"/>
    <w:rsid w:val="000D1ADB"/>
    <w:rsid w:val="00116BB7"/>
    <w:rsid w:val="001919D8"/>
    <w:rsid w:val="00195D69"/>
    <w:rsid w:val="001B1052"/>
    <w:rsid w:val="003841AA"/>
    <w:rsid w:val="00393DEA"/>
    <w:rsid w:val="003F3C5D"/>
    <w:rsid w:val="00412718"/>
    <w:rsid w:val="00427320"/>
    <w:rsid w:val="004874A8"/>
    <w:rsid w:val="004B65EA"/>
    <w:rsid w:val="00546744"/>
    <w:rsid w:val="005474F8"/>
    <w:rsid w:val="005A1FC3"/>
    <w:rsid w:val="005B2B66"/>
    <w:rsid w:val="005F4D2E"/>
    <w:rsid w:val="0064208B"/>
    <w:rsid w:val="00665C3E"/>
    <w:rsid w:val="00670123"/>
    <w:rsid w:val="00760C23"/>
    <w:rsid w:val="007A0E20"/>
    <w:rsid w:val="007D0057"/>
    <w:rsid w:val="00803F89"/>
    <w:rsid w:val="0087115E"/>
    <w:rsid w:val="00882898"/>
    <w:rsid w:val="0095390A"/>
    <w:rsid w:val="00972AC9"/>
    <w:rsid w:val="009B6DC5"/>
    <w:rsid w:val="00A06D13"/>
    <w:rsid w:val="00A3564A"/>
    <w:rsid w:val="00A6376C"/>
    <w:rsid w:val="00B53E9E"/>
    <w:rsid w:val="00BF49AF"/>
    <w:rsid w:val="00C32C15"/>
    <w:rsid w:val="00C46336"/>
    <w:rsid w:val="00C53EB6"/>
    <w:rsid w:val="00CD161C"/>
    <w:rsid w:val="00D31F08"/>
    <w:rsid w:val="00D90D1A"/>
    <w:rsid w:val="00E45651"/>
    <w:rsid w:val="00E80760"/>
    <w:rsid w:val="00EC70A3"/>
    <w:rsid w:val="00F71B56"/>
    <w:rsid w:val="00FB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5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3C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3C5D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3F3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3C5D"/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Ernie</dc:creator>
  <cp:lastModifiedBy>James Family</cp:lastModifiedBy>
  <cp:revision>2</cp:revision>
  <dcterms:created xsi:type="dcterms:W3CDTF">2013-09-20T10:29:00Z</dcterms:created>
  <dcterms:modified xsi:type="dcterms:W3CDTF">2013-09-20T10:29:00Z</dcterms:modified>
</cp:coreProperties>
</file>